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56175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Департамент образования Администрации города Омска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БОУ г. Омска "Средняя общеобразовательная школа № 39 с углубленным изучением отдельных предметов"</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Колесникова Т.Д.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Чикирева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Стрелкова Е.П.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1059526)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г. Омск</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561750" w:id="5"/>
    <w:p>
      <w:pPr>
        <w:sectPr>
          <w:pgSz w:w="11906" w:h="16383" w:orient="portrait"/>
        </w:sectPr>
      </w:pPr>
    </w:p>
    <w:bookmarkEnd w:id="5"/>
    <w:bookmarkEnd w:id="0"/>
    <w:bookmarkStart w:name="block-7561751"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7561751" w:id="8"/>
    <w:p>
      <w:pPr>
        <w:sectPr>
          <w:pgSz w:w="11906" w:h="16383" w:orient="portrait"/>
        </w:sectPr>
      </w:pPr>
    </w:p>
    <w:bookmarkEnd w:id="8"/>
    <w:bookmarkEnd w:id="6"/>
    <w:bookmarkStart w:name="block-756175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7561753" w:id="11"/>
    <w:p>
      <w:pPr>
        <w:sectPr>
          <w:pgSz w:w="11906" w:h="16383" w:orient="portrait"/>
        </w:sectPr>
      </w:pPr>
    </w:p>
    <w:bookmarkEnd w:id="11"/>
    <w:bookmarkEnd w:id="9"/>
    <w:bookmarkStart w:name="block-7561752"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7561752" w:id="13"/>
    <w:p>
      <w:pPr>
        <w:sectPr>
          <w:pgSz w:w="11906" w:h="16383" w:orient="portrait"/>
        </w:sectPr>
      </w:pPr>
    </w:p>
    <w:bookmarkEnd w:id="13"/>
    <w:bookmarkEnd w:id="12"/>
    <w:bookmarkStart w:name="block-7561754"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561754" w:id="15"/>
    <w:p>
      <w:pPr>
        <w:sectPr>
          <w:pgSz w:w="16383" w:h="11906" w:orient="landscape"/>
        </w:sectPr>
      </w:pPr>
    </w:p>
    <w:bookmarkEnd w:id="15"/>
    <w:bookmarkEnd w:id="14"/>
    <w:bookmarkStart w:name="block-756174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561748" w:id="17"/>
    <w:p>
      <w:pPr>
        <w:sectPr>
          <w:pgSz w:w="16383" w:h="11906" w:orient="landscape"/>
        </w:sectPr>
      </w:pPr>
    </w:p>
    <w:bookmarkEnd w:id="17"/>
    <w:bookmarkEnd w:id="16"/>
    <w:bookmarkStart w:name="block-756174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ef5aee1f-a1dd-4003-80d1-f508fdb757a8" w:id="19"/>
      <w:r>
        <w:rPr>
          <w:rFonts w:ascii="Times New Roman" w:hAnsi="Times New Roman"/>
          <w:b w:val="false"/>
          <w:i w:val="false"/>
          <w:color w:val="000000"/>
          <w:sz w:val="28"/>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bookmarkEnd w:id="19"/>
      <w:r>
        <w:rPr>
          <w:sz w:val="28"/>
        </w:rPr>
        <w:br/>
      </w:r>
      <w:bookmarkStart w:name="ef5aee1f-a1dd-4003-80d1-f508fdb757a8" w:id="20"/>
      <w:r>
        <w:rPr>
          <w:rFonts w:ascii="Times New Roman" w:hAnsi="Times New Roman"/>
          <w:b w:val="false"/>
          <w:i w:val="false"/>
          <w:color w:val="000000"/>
          <w:sz w:val="28"/>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bookmarkEnd w:id="20"/>
      <w:r>
        <w:rPr>
          <w:sz w:val="28"/>
        </w:rPr>
        <w:br/>
      </w:r>
      <w:bookmarkStart w:name="ef5aee1f-a1dd-4003-80d1-f508fdb757a8" w:id="21"/>
      <w:r>
        <w:rPr>
          <w:rFonts w:ascii="Times New Roman" w:hAnsi="Times New Roman"/>
          <w:b w:val="false"/>
          <w:i w:val="false"/>
          <w:color w:val="000000"/>
          <w:sz w:val="28"/>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bookmarkEnd w:id="21"/>
      <w:r>
        <w:rPr>
          <w:sz w:val="28"/>
        </w:rPr>
        <w:br/>
      </w:r>
      <w:bookmarkStart w:name="ef5aee1f-a1dd-4003-80d1-f508fdb757a8" w:id="22"/>
      <w:r>
        <w:rPr>
          <w:rFonts w:ascii="Times New Roman" w:hAnsi="Times New Roman"/>
          <w:b w:val="false"/>
          <w:i w:val="false"/>
          <w:color w:val="000000"/>
          <w:sz w:val="28"/>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bookmarkEnd w:id="22"/>
      <w:r>
        <w:rPr>
          <w:sz w:val="28"/>
        </w:rPr>
        <w:br/>
      </w:r>
      <w:bookmarkStart w:name="ef5aee1f-a1dd-4003-80d1-f508fdb757a8" w:id="23"/>
      <w:r>
        <w:rPr>
          <w:rFonts w:ascii="Times New Roman" w:hAnsi="Times New Roman"/>
          <w:b w:val="false"/>
          <w:i w:val="false"/>
          <w:color w:val="000000"/>
          <w:sz w:val="28"/>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23"/>
      <w:r>
        <w:rPr>
          <w:sz w:val="28"/>
        </w:rPr>
        <w:br/>
      </w:r>
      <w:bookmarkStart w:name="ef5aee1f-a1dd-4003-80d1-f508fdb757a8" w:id="24"/>
      <w:r>
        <w:rPr>
          <w:rFonts w:ascii="Times New Roman" w:hAnsi="Times New Roman"/>
          <w:b w:val="false"/>
          <w:i w:val="false"/>
          <w:color w:val="000000"/>
          <w:sz w:val="28"/>
        </w:rPr>
        <w:t xml:space="preserve"> • Биология, 7 класс/ Сивоглазов В.И., Сарычева Н.Ю., Каменский А.А., Акционерное общество «Издательство «Просвещение»</w:t>
      </w:r>
      <w:bookmarkEnd w:id="24"/>
      <w:r>
        <w:rPr>
          <w:sz w:val="28"/>
        </w:rPr>
        <w:br/>
      </w:r>
      <w:bookmarkStart w:name="ef5aee1f-a1dd-4003-80d1-f508fdb757a8" w:id="25"/>
      <w:r>
        <w:rPr>
          <w:rFonts w:ascii="Times New Roman" w:hAnsi="Times New Roman"/>
          <w:b w:val="false"/>
          <w:i w:val="false"/>
          <w:color w:val="000000"/>
          <w:sz w:val="28"/>
        </w:rPr>
        <w:t xml:space="preserve"> • Биология, 8 класс/ Сивоглазов В.И., Сапин М.Р., Каменский А.А., Акционерное общество «Издательство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a2fa273-6290-4a8f-b04c-5146bb80bf47" w:id="26"/>
      <w:r>
        <w:rPr>
          <w:rFonts w:ascii="Times New Roman" w:hAnsi="Times New Roman"/>
          <w:b w:val="false"/>
          <w:i w:val="false"/>
          <w:color w:val="000000"/>
          <w:sz w:val="28"/>
        </w:rPr>
        <w:t>Н. Богданов: Биология. 5 класс. Рабочая тетрадь к учебнику В.В. Пасечника и др. ФГОС</w:t>
      </w:r>
      <w:bookmarkEnd w:id="26"/>
      <w:r>
        <w:rPr>
          <w:sz w:val="28"/>
        </w:rPr>
        <w:br/>
      </w:r>
      <w:bookmarkStart w:name="fa2fa273-6290-4a8f-b04c-5146bb80bf47" w:id="27"/>
      <w:bookmarkEnd w:id="27"/>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2209f42f-fc21-454f-8857-623babe6c98c" w:id="28"/>
      <w:r>
        <w:rPr>
          <w:rFonts w:ascii="Times New Roman" w:hAnsi="Times New Roman"/>
          <w:b w:val="false"/>
          <w:i w:val="false"/>
          <w:color w:val="000000"/>
          <w:sz w:val="28"/>
        </w:rPr>
        <w:t>Методическое пособие . Биология. 5 класс базовый уровень (2022).</w:t>
      </w:r>
      <w:bookmarkEnd w:id="28"/>
      <w:r>
        <w:rPr>
          <w:sz w:val="28"/>
        </w:rPr>
        <w:br/>
      </w:r>
      <w:bookmarkStart w:name="2209f42f-fc21-454f-8857-623babe6c98c" w:id="29"/>
      <w:r>
        <w:rPr>
          <w:rFonts w:ascii="Times New Roman" w:hAnsi="Times New Roman"/>
          <w:b w:val="false"/>
          <w:i w:val="false"/>
          <w:color w:val="000000"/>
          <w:sz w:val="28"/>
        </w:rPr>
        <w:t xml:space="preserve"> Методическое пособие. Биология. 7-9 класс углубленный уровень (2022).</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58b488b0-6075-4e79-8cce-36e3324edc42" w:id="30"/>
      <w:r>
        <w:rPr>
          <w:rFonts w:ascii="Times New Roman" w:hAnsi="Times New Roman"/>
          <w:b w:val="false"/>
          <w:i w:val="false"/>
          <w:color w:val="000000"/>
          <w:sz w:val="28"/>
        </w:rPr>
        <w:t>​​‌http://school-collection.edu.ru - Единая коллекция цифровых образовательных ресурсов</w:t>
      </w:r>
      <w:bookmarkEnd w:id="30"/>
      <w:r>
        <w:rPr>
          <w:sz w:val="28"/>
        </w:rPr>
        <w:br/>
      </w:r>
      <w:bookmarkStart w:name="58b488b0-6075-4e79-8cce-36e3324edc42" w:id="31"/>
      <w:r>
        <w:rPr>
          <w:rFonts w:ascii="Times New Roman" w:hAnsi="Times New Roman"/>
          <w:b w:val="false"/>
          <w:i w:val="false"/>
          <w:color w:val="000000"/>
          <w:sz w:val="28"/>
        </w:rPr>
        <w:t xml:space="preserve"> https://m.edsoo.ru - Библиотека ЦОК</w:t>
      </w:r>
      <w:bookmarkEnd w:id="31"/>
      <w:r>
        <w:rPr>
          <w:sz w:val="28"/>
        </w:rPr>
        <w:br/>
      </w:r>
      <w:bookmarkStart w:name="58b488b0-6075-4e79-8cce-36e3324edc42" w:id="32"/>
      <w:r>
        <w:rPr>
          <w:rFonts w:ascii="Times New Roman" w:hAnsi="Times New Roman"/>
          <w:b w:val="false"/>
          <w:i w:val="false"/>
          <w:color w:val="000000"/>
          <w:sz w:val="28"/>
        </w:rPr>
        <w:t xml:space="preserve"> http://www.uchportal.ru– учительский портал</w:t>
      </w:r>
      <w:bookmarkEnd w:id="32"/>
      <w:r>
        <w:rPr>
          <w:sz w:val="28"/>
        </w:rPr>
        <w:br/>
      </w:r>
      <w:bookmarkStart w:name="58b488b0-6075-4e79-8cce-36e3324edc42" w:id="33"/>
      <w:r>
        <w:rPr>
          <w:rFonts w:ascii="Times New Roman" w:hAnsi="Times New Roman"/>
          <w:b w:val="false"/>
          <w:i w:val="false"/>
          <w:color w:val="000000"/>
          <w:sz w:val="28"/>
        </w:rPr>
        <w:t xml:space="preserve"> http://www.it-n.ru– сеть творческих учителей</w:t>
      </w:r>
      <w:bookmarkEnd w:id="33"/>
      <w:r>
        <w:rPr>
          <w:sz w:val="28"/>
        </w:rPr>
        <w:br/>
      </w:r>
      <w:r>
        <w:rPr>
          <w:sz w:val="28"/>
        </w:rPr>
        <w:br/>
      </w:r>
      <w:r>
        <w:rPr>
          <w:sz w:val="28"/>
        </w:rPr>
        <w:br/>
      </w:r>
      <w:r>
        <w:rPr>
          <w:sz w:val="28"/>
        </w:rPr>
        <w:br/>
      </w:r>
      <w:r>
        <w:rPr>
          <w:sz w:val="28"/>
        </w:rPr>
        <w:br/>
      </w:r>
      <w:r>
        <w:rPr>
          <w:sz w:val="28"/>
        </w:rPr>
        <w:br/>
      </w:r>
      <w:r>
        <w:rPr>
          <w:sz w:val="28"/>
        </w:rPr>
        <w:br/>
      </w:r>
      <w:bookmarkStart w:name="58b488b0-6075-4e79-8cce-36e3324edc42" w:id="34"/>
      <w:bookmarkEnd w:id="3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561749" w:id="35"/>
    <w:p>
      <w:pPr>
        <w:sectPr>
          <w:pgSz w:w="11906" w:h="16383" w:orient="portrait"/>
        </w:sectPr>
      </w:pPr>
    </w:p>
    <w:bookmarkEnd w:id="35"/>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