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97B" w:rsidRPr="00E066D8" w:rsidRDefault="00073325">
      <w:pPr>
        <w:spacing w:after="0" w:line="408" w:lineRule="auto"/>
        <w:ind w:left="120"/>
        <w:jc w:val="center"/>
        <w:rPr>
          <w:lang w:val="ru-RU"/>
        </w:rPr>
      </w:pPr>
      <w:bookmarkStart w:id="0" w:name="block-2695969"/>
      <w:r w:rsidRPr="00E066D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C397B" w:rsidRPr="00E066D8" w:rsidRDefault="00073325">
      <w:pPr>
        <w:spacing w:after="0" w:line="408" w:lineRule="auto"/>
        <w:ind w:left="120"/>
        <w:jc w:val="center"/>
        <w:rPr>
          <w:lang w:val="ru-RU"/>
        </w:rPr>
      </w:pPr>
      <w:r w:rsidRPr="00E066D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" w:name="9e261362-ffd0-48e2-97ec-67d0cfd64d9a"/>
      <w:r w:rsidRPr="00E066D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E066D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C397B" w:rsidRPr="00E066D8" w:rsidRDefault="00073325">
      <w:pPr>
        <w:spacing w:after="0" w:line="408" w:lineRule="auto"/>
        <w:ind w:left="120"/>
        <w:jc w:val="center"/>
        <w:rPr>
          <w:lang w:val="ru-RU"/>
        </w:rPr>
      </w:pPr>
      <w:r w:rsidRPr="00E066D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fa857474-d364-4484-b584-baf24ad6f13e"/>
      <w:r w:rsidRPr="00E066D8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города Омска</w:t>
      </w:r>
      <w:bookmarkEnd w:id="2"/>
      <w:r w:rsidRPr="00E066D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C397B" w:rsidRPr="00E066D8" w:rsidRDefault="00073325">
      <w:pPr>
        <w:spacing w:after="0" w:line="408" w:lineRule="auto"/>
        <w:ind w:left="120"/>
        <w:jc w:val="center"/>
        <w:rPr>
          <w:lang w:val="ru-RU"/>
        </w:rPr>
      </w:pPr>
      <w:r w:rsidRPr="00E066D8">
        <w:rPr>
          <w:rFonts w:ascii="Times New Roman" w:hAnsi="Times New Roman"/>
          <w:b/>
          <w:color w:val="000000"/>
          <w:sz w:val="28"/>
          <w:lang w:val="ru-RU"/>
        </w:rPr>
        <w:t>БОУ г. Омска "Средняя общеобразовательная школа № 39 с углубленным изучением отдельных предметов"</w:t>
      </w:r>
    </w:p>
    <w:p w:rsidR="000C397B" w:rsidRPr="00E066D8" w:rsidRDefault="000C397B">
      <w:pPr>
        <w:spacing w:after="0"/>
        <w:ind w:left="120"/>
        <w:rPr>
          <w:lang w:val="ru-RU"/>
        </w:rPr>
      </w:pPr>
    </w:p>
    <w:p w:rsidR="000C397B" w:rsidRPr="00E066D8" w:rsidRDefault="000C397B">
      <w:pPr>
        <w:spacing w:after="0"/>
        <w:ind w:left="120"/>
        <w:rPr>
          <w:lang w:val="ru-RU"/>
        </w:rPr>
      </w:pPr>
    </w:p>
    <w:p w:rsidR="000C397B" w:rsidRPr="00E066D8" w:rsidRDefault="000C397B">
      <w:pPr>
        <w:spacing w:after="0"/>
        <w:ind w:left="120"/>
        <w:rPr>
          <w:lang w:val="ru-RU"/>
        </w:rPr>
      </w:pPr>
    </w:p>
    <w:p w:rsidR="000C397B" w:rsidRPr="00E066D8" w:rsidRDefault="000C397B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07332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07332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МО учителей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естественно-научного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цикла</w:t>
            </w:r>
          </w:p>
          <w:p w:rsidR="004E6975" w:rsidRDefault="0007332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7332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Колесникова Т.Д.</w:t>
            </w:r>
          </w:p>
          <w:p w:rsidR="004E6975" w:rsidRDefault="0007332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066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7332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7332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07332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4E6975" w:rsidRDefault="0007332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7332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Чикирева Л.В.</w:t>
            </w:r>
          </w:p>
          <w:p w:rsidR="004E6975" w:rsidRDefault="0007332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7332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7332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7332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07332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7332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Стрелкова Е.П.</w:t>
            </w:r>
          </w:p>
          <w:p w:rsidR="000E6D86" w:rsidRDefault="0007332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7332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C397B" w:rsidRDefault="000C397B">
      <w:pPr>
        <w:spacing w:after="0"/>
        <w:ind w:left="120"/>
      </w:pPr>
    </w:p>
    <w:p w:rsidR="000C397B" w:rsidRDefault="0007332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0C397B" w:rsidRDefault="000C397B">
      <w:pPr>
        <w:spacing w:after="0"/>
        <w:ind w:left="120"/>
      </w:pPr>
    </w:p>
    <w:p w:rsidR="000C397B" w:rsidRDefault="000C397B">
      <w:pPr>
        <w:spacing w:after="0"/>
        <w:ind w:left="120"/>
      </w:pPr>
    </w:p>
    <w:p w:rsidR="000C397B" w:rsidRDefault="000C397B">
      <w:pPr>
        <w:spacing w:after="0"/>
        <w:ind w:left="120"/>
      </w:pPr>
    </w:p>
    <w:p w:rsidR="000C397B" w:rsidRDefault="0007332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C397B" w:rsidRDefault="0007332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384640)</w:t>
      </w:r>
    </w:p>
    <w:p w:rsidR="000C397B" w:rsidRDefault="000C397B">
      <w:pPr>
        <w:spacing w:after="0"/>
        <w:ind w:left="120"/>
        <w:jc w:val="center"/>
      </w:pPr>
    </w:p>
    <w:p w:rsidR="000C397B" w:rsidRDefault="00073325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предмета «Информатика. Базовый уровень»</w:t>
      </w:r>
    </w:p>
    <w:p w:rsidR="000C397B" w:rsidRPr="00E066D8" w:rsidRDefault="00073325">
      <w:pPr>
        <w:spacing w:after="0" w:line="408" w:lineRule="auto"/>
        <w:ind w:left="120"/>
        <w:jc w:val="center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0C397B" w:rsidRPr="00E066D8" w:rsidRDefault="000C397B">
      <w:pPr>
        <w:spacing w:after="0"/>
        <w:ind w:left="120"/>
        <w:jc w:val="center"/>
        <w:rPr>
          <w:lang w:val="ru-RU"/>
        </w:rPr>
      </w:pPr>
    </w:p>
    <w:p w:rsidR="000C397B" w:rsidRPr="00E066D8" w:rsidRDefault="000C397B">
      <w:pPr>
        <w:spacing w:after="0"/>
        <w:ind w:left="120"/>
        <w:jc w:val="center"/>
        <w:rPr>
          <w:lang w:val="ru-RU"/>
        </w:rPr>
      </w:pPr>
    </w:p>
    <w:p w:rsidR="000C397B" w:rsidRPr="00E066D8" w:rsidRDefault="000C397B">
      <w:pPr>
        <w:spacing w:after="0"/>
        <w:ind w:left="120"/>
        <w:jc w:val="center"/>
        <w:rPr>
          <w:lang w:val="ru-RU"/>
        </w:rPr>
      </w:pPr>
    </w:p>
    <w:p w:rsidR="000C397B" w:rsidRPr="00E066D8" w:rsidRDefault="000C397B">
      <w:pPr>
        <w:spacing w:after="0"/>
        <w:ind w:left="120"/>
        <w:jc w:val="center"/>
        <w:rPr>
          <w:lang w:val="ru-RU"/>
        </w:rPr>
      </w:pPr>
    </w:p>
    <w:p w:rsidR="000C397B" w:rsidRPr="00E066D8" w:rsidRDefault="000C397B">
      <w:pPr>
        <w:spacing w:after="0"/>
        <w:ind w:left="120"/>
        <w:jc w:val="center"/>
        <w:rPr>
          <w:lang w:val="ru-RU"/>
        </w:rPr>
      </w:pPr>
    </w:p>
    <w:p w:rsidR="000C397B" w:rsidRPr="00E066D8" w:rsidRDefault="000C397B">
      <w:pPr>
        <w:spacing w:after="0"/>
        <w:ind w:left="120"/>
        <w:jc w:val="center"/>
        <w:rPr>
          <w:lang w:val="ru-RU"/>
        </w:rPr>
      </w:pPr>
    </w:p>
    <w:p w:rsidR="000C397B" w:rsidRPr="00E066D8" w:rsidRDefault="000C397B">
      <w:pPr>
        <w:spacing w:after="0"/>
        <w:ind w:left="120"/>
        <w:jc w:val="center"/>
        <w:rPr>
          <w:lang w:val="ru-RU"/>
        </w:rPr>
      </w:pPr>
    </w:p>
    <w:p w:rsidR="000C397B" w:rsidRPr="00E066D8" w:rsidRDefault="000C397B">
      <w:pPr>
        <w:spacing w:after="0"/>
        <w:ind w:left="120"/>
        <w:jc w:val="center"/>
        <w:rPr>
          <w:lang w:val="ru-RU"/>
        </w:rPr>
      </w:pPr>
    </w:p>
    <w:p w:rsidR="000C397B" w:rsidRPr="00E066D8" w:rsidRDefault="000C397B">
      <w:pPr>
        <w:spacing w:after="0"/>
        <w:ind w:left="120"/>
        <w:jc w:val="center"/>
        <w:rPr>
          <w:lang w:val="ru-RU"/>
        </w:rPr>
      </w:pPr>
    </w:p>
    <w:p w:rsidR="000C397B" w:rsidRPr="00E066D8" w:rsidRDefault="000C397B">
      <w:pPr>
        <w:spacing w:after="0"/>
        <w:ind w:left="120"/>
        <w:jc w:val="center"/>
        <w:rPr>
          <w:lang w:val="ru-RU"/>
        </w:rPr>
      </w:pPr>
    </w:p>
    <w:p w:rsidR="000C397B" w:rsidRPr="00E066D8" w:rsidRDefault="000C397B">
      <w:pPr>
        <w:spacing w:after="0"/>
        <w:ind w:left="120"/>
        <w:jc w:val="center"/>
        <w:rPr>
          <w:lang w:val="ru-RU"/>
        </w:rPr>
      </w:pPr>
    </w:p>
    <w:p w:rsidR="000C397B" w:rsidRPr="00E066D8" w:rsidRDefault="000C397B">
      <w:pPr>
        <w:spacing w:after="0"/>
        <w:ind w:left="120"/>
        <w:jc w:val="center"/>
        <w:rPr>
          <w:lang w:val="ru-RU"/>
        </w:rPr>
      </w:pPr>
    </w:p>
    <w:p w:rsidR="000C397B" w:rsidRPr="00E066D8" w:rsidRDefault="00073325">
      <w:pPr>
        <w:spacing w:after="0"/>
        <w:ind w:left="120"/>
        <w:jc w:val="center"/>
        <w:rPr>
          <w:lang w:val="ru-RU"/>
        </w:rPr>
      </w:pPr>
      <w:bookmarkStart w:id="3" w:name="ae4c76de-41ab-46d4-9fe8-5c6b8c856b06"/>
      <w:r w:rsidRPr="00E066D8">
        <w:rPr>
          <w:rFonts w:ascii="Times New Roman" w:hAnsi="Times New Roman"/>
          <w:b/>
          <w:color w:val="000000"/>
          <w:sz w:val="28"/>
          <w:lang w:val="ru-RU"/>
        </w:rPr>
        <w:t>Омск</w:t>
      </w:r>
      <w:bookmarkEnd w:id="3"/>
      <w:r w:rsidRPr="00E066D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2e736e0-d89d-49da-83ee-47ec29d46038"/>
      <w:r w:rsidRPr="00E066D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E066D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C397B" w:rsidRPr="00E066D8" w:rsidRDefault="000C397B">
      <w:pPr>
        <w:spacing w:after="0"/>
        <w:ind w:left="120"/>
        <w:rPr>
          <w:lang w:val="ru-RU"/>
        </w:rPr>
      </w:pPr>
    </w:p>
    <w:p w:rsidR="000C397B" w:rsidRPr="00E066D8" w:rsidRDefault="000C397B">
      <w:pPr>
        <w:rPr>
          <w:lang w:val="ru-RU"/>
        </w:rPr>
        <w:sectPr w:rsidR="000C397B" w:rsidRPr="00E066D8">
          <w:pgSz w:w="11906" w:h="16383"/>
          <w:pgMar w:top="1134" w:right="850" w:bottom="1134" w:left="1701" w:header="720" w:footer="720" w:gutter="0"/>
          <w:cols w:space="720"/>
        </w:sectPr>
      </w:pPr>
    </w:p>
    <w:p w:rsidR="000C397B" w:rsidRPr="00E066D8" w:rsidRDefault="00073325">
      <w:pPr>
        <w:spacing w:after="0" w:line="264" w:lineRule="auto"/>
        <w:ind w:left="120"/>
        <w:jc w:val="both"/>
        <w:rPr>
          <w:lang w:val="ru-RU"/>
        </w:rPr>
      </w:pPr>
      <w:bookmarkStart w:id="5" w:name="block-2695970"/>
      <w:bookmarkEnd w:id="0"/>
      <w:r w:rsidRPr="00E066D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C397B" w:rsidRPr="00E066D8" w:rsidRDefault="000C397B">
      <w:pPr>
        <w:spacing w:after="0" w:line="264" w:lineRule="auto"/>
        <w:ind w:left="120"/>
        <w:jc w:val="both"/>
        <w:rPr>
          <w:lang w:val="ru-RU"/>
        </w:rPr>
      </w:pP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 xml:space="preserve">Программа по </w:t>
      </w:r>
      <w:r w:rsidRPr="00E066D8">
        <w:rPr>
          <w:rFonts w:ascii="Times New Roman" w:hAnsi="Times New Roman"/>
          <w:color w:val="000000"/>
          <w:sz w:val="28"/>
          <w:lang w:val="ru-RU"/>
        </w:rPr>
        <w:t>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Программ</w:t>
      </w:r>
      <w:r w:rsidRPr="00E066D8">
        <w:rPr>
          <w:rFonts w:ascii="Times New Roman" w:hAnsi="Times New Roman"/>
          <w:color w:val="000000"/>
          <w:sz w:val="28"/>
          <w:lang w:val="ru-RU"/>
        </w:rPr>
        <w:t xml:space="preserve">а по информатике даёт представление о целях, общей стратегии обучения, воспитания и </w:t>
      </w:r>
      <w:proofErr w:type="gramStart"/>
      <w:r w:rsidRPr="00E066D8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E066D8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П</w:t>
      </w:r>
      <w:r w:rsidRPr="00E066D8">
        <w:rPr>
          <w:rFonts w:ascii="Times New Roman" w:hAnsi="Times New Roman"/>
          <w:color w:val="000000"/>
          <w:sz w:val="28"/>
          <w:lang w:val="ru-RU"/>
        </w:rPr>
        <w:t xml:space="preserve">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</w:t>
      </w:r>
      <w:r w:rsidRPr="00E066D8">
        <w:rPr>
          <w:rFonts w:ascii="Times New Roman" w:hAnsi="Times New Roman"/>
          <w:color w:val="000000"/>
          <w:sz w:val="28"/>
          <w:lang w:val="ru-RU"/>
        </w:rPr>
        <w:t>работ, государственной итоговой аттестации).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форм</w:t>
      </w:r>
      <w:r w:rsidRPr="00E066D8">
        <w:rPr>
          <w:rFonts w:ascii="Times New Roman" w:hAnsi="Times New Roman"/>
          <w:color w:val="000000"/>
          <w:sz w:val="28"/>
          <w:lang w:val="ru-RU"/>
        </w:rPr>
        <w:t>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</w:t>
      </w:r>
      <w:r w:rsidRPr="00E066D8">
        <w:rPr>
          <w:rFonts w:ascii="Times New Roman" w:hAnsi="Times New Roman"/>
          <w:color w:val="000000"/>
          <w:sz w:val="28"/>
          <w:lang w:val="ru-RU"/>
        </w:rPr>
        <w:t>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</w:t>
      </w:r>
      <w:r w:rsidRPr="00E066D8">
        <w:rPr>
          <w:rFonts w:ascii="Times New Roman" w:hAnsi="Times New Roman"/>
          <w:color w:val="000000"/>
          <w:sz w:val="28"/>
          <w:lang w:val="ru-RU"/>
        </w:rPr>
        <w:t xml:space="preserve">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</w:t>
      </w:r>
      <w:r w:rsidRPr="00E066D8">
        <w:rPr>
          <w:rFonts w:ascii="Times New Roman" w:hAnsi="Times New Roman"/>
          <w:color w:val="000000"/>
          <w:sz w:val="28"/>
          <w:lang w:val="ru-RU"/>
        </w:rPr>
        <w:t>определять шаги для достижения результата и так далее;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</w:t>
      </w:r>
      <w:r w:rsidRPr="00E066D8">
        <w:rPr>
          <w:rFonts w:ascii="Times New Roman" w:hAnsi="Times New Roman"/>
          <w:color w:val="000000"/>
          <w:sz w:val="28"/>
          <w:lang w:val="ru-RU"/>
        </w:rPr>
        <w:t>ции в современных цифровых средах в условиях обеспечения информационной безопасности личности обучающегося;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</w:t>
      </w:r>
      <w:r w:rsidRPr="00E066D8">
        <w:rPr>
          <w:rFonts w:ascii="Times New Roman" w:hAnsi="Times New Roman"/>
          <w:color w:val="000000"/>
          <w:sz w:val="28"/>
          <w:lang w:val="ru-RU"/>
        </w:rPr>
        <w:t xml:space="preserve">ю образования в области информационных технологий и </w:t>
      </w:r>
      <w:r w:rsidRPr="00E066D8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 xml:space="preserve">сущность информатики как научной дисциплины, изучающей закономерности </w:t>
      </w:r>
      <w:r w:rsidRPr="00E066D8">
        <w:rPr>
          <w:rFonts w:ascii="Times New Roman" w:hAnsi="Times New Roman"/>
          <w:color w:val="000000"/>
          <w:sz w:val="28"/>
          <w:lang w:val="ru-RU"/>
        </w:rPr>
        <w:t>протекания и возможности автоматизации информационных процессов в различных системах;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</w:t>
      </w:r>
      <w:r w:rsidRPr="00E066D8">
        <w:rPr>
          <w:rFonts w:ascii="Times New Roman" w:hAnsi="Times New Roman"/>
          <w:color w:val="000000"/>
          <w:sz w:val="28"/>
          <w:lang w:val="ru-RU"/>
        </w:rPr>
        <w:t>ятельности.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</w:t>
      </w:r>
      <w:r w:rsidRPr="00E066D8">
        <w:rPr>
          <w:rFonts w:ascii="Times New Roman" w:hAnsi="Times New Roman"/>
          <w:color w:val="000000"/>
          <w:sz w:val="28"/>
          <w:lang w:val="ru-RU"/>
        </w:rPr>
        <w:t>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</w:t>
      </w:r>
      <w:r w:rsidRPr="00E066D8">
        <w:rPr>
          <w:rFonts w:ascii="Times New Roman" w:hAnsi="Times New Roman"/>
          <w:color w:val="000000"/>
          <w:sz w:val="28"/>
          <w:lang w:val="ru-RU"/>
        </w:rPr>
        <w:t xml:space="preserve">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E066D8">
        <w:rPr>
          <w:rFonts w:ascii="Times New Roman" w:hAnsi="Times New Roman"/>
          <w:color w:val="000000"/>
          <w:sz w:val="28"/>
          <w:lang w:val="ru-RU"/>
        </w:rPr>
        <w:t>есть</w:t>
      </w:r>
      <w:proofErr w:type="gramEnd"/>
      <w:r w:rsidRPr="00E066D8">
        <w:rPr>
          <w:rFonts w:ascii="Times New Roman" w:hAnsi="Times New Roman"/>
          <w:color w:val="000000"/>
          <w:sz w:val="28"/>
          <w:lang w:val="ru-RU"/>
        </w:rPr>
        <w:t xml:space="preserve"> ориентированы на формирование метапредметных и личностных результатов обучения.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Основные задачи учебно</w:t>
      </w:r>
      <w:r w:rsidRPr="00E066D8">
        <w:rPr>
          <w:rFonts w:ascii="Times New Roman" w:hAnsi="Times New Roman"/>
          <w:color w:val="000000"/>
          <w:sz w:val="28"/>
          <w:lang w:val="ru-RU"/>
        </w:rPr>
        <w:t xml:space="preserve">го предмета «Информатика» – сформировать </w:t>
      </w:r>
      <w:proofErr w:type="gramStart"/>
      <w:r w:rsidRPr="00E066D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066D8">
        <w:rPr>
          <w:rFonts w:ascii="Times New Roman" w:hAnsi="Times New Roman"/>
          <w:color w:val="000000"/>
          <w:sz w:val="28"/>
          <w:lang w:val="ru-RU"/>
        </w:rPr>
        <w:t xml:space="preserve"> обучающихся: 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E066D8">
        <w:rPr>
          <w:rFonts w:ascii="Times New Roman" w:hAnsi="Times New Roman"/>
          <w:color w:val="000000"/>
          <w:sz w:val="28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E066D8">
        <w:rPr>
          <w:rFonts w:ascii="Times New Roman" w:hAnsi="Times New Roman"/>
          <w:color w:val="000000"/>
          <w:sz w:val="28"/>
          <w:lang w:val="ru-RU"/>
        </w:rPr>
        <w:t>;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знания</w:t>
      </w:r>
      <w:r w:rsidRPr="00E066D8">
        <w:rPr>
          <w:rFonts w:ascii="Times New Roman" w:hAnsi="Times New Roman"/>
          <w:color w:val="000000"/>
          <w:sz w:val="28"/>
          <w:lang w:val="ru-RU"/>
        </w:rPr>
        <w:t>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</w:t>
      </w:r>
      <w:r w:rsidRPr="00E066D8">
        <w:rPr>
          <w:rFonts w:ascii="Times New Roman" w:hAnsi="Times New Roman"/>
          <w:color w:val="000000"/>
          <w:sz w:val="28"/>
          <w:lang w:val="ru-RU"/>
        </w:rPr>
        <w:t>исле о математическом моделировании;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</w:t>
      </w:r>
      <w:r w:rsidRPr="00E066D8">
        <w:rPr>
          <w:rFonts w:ascii="Times New Roman" w:hAnsi="Times New Roman"/>
          <w:color w:val="000000"/>
          <w:sz w:val="28"/>
          <w:lang w:val="ru-RU"/>
        </w:rPr>
        <w:t>м из языков программирования высокого уровня;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</w:t>
      </w:r>
      <w:r w:rsidRPr="00E066D8">
        <w:rPr>
          <w:rFonts w:ascii="Times New Roman" w:hAnsi="Times New Roman"/>
          <w:color w:val="000000"/>
          <w:sz w:val="28"/>
          <w:lang w:val="ru-RU"/>
        </w:rPr>
        <w:t>ационной этики и права, основами информационной безопасности;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Цели и задачи изучения ин</w:t>
      </w:r>
      <w:r w:rsidRPr="00E066D8">
        <w:rPr>
          <w:rFonts w:ascii="Times New Roman" w:hAnsi="Times New Roman"/>
          <w:color w:val="000000"/>
          <w:sz w:val="28"/>
          <w:lang w:val="ru-RU"/>
        </w:rPr>
        <w:t>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информационны</w:t>
      </w:r>
      <w:r w:rsidRPr="00E066D8">
        <w:rPr>
          <w:rFonts w:ascii="Times New Roman" w:hAnsi="Times New Roman"/>
          <w:color w:val="000000"/>
          <w:sz w:val="28"/>
          <w:lang w:val="ru-RU"/>
        </w:rPr>
        <w:t>е технологии.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9c77c369-253a-42d0-9f35-54c4c9eeb23c"/>
      <w:r w:rsidRPr="00E066D8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6"/>
      <w:r w:rsidRPr="00E066D8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​</w:t>
      </w:r>
    </w:p>
    <w:p w:rsidR="000C397B" w:rsidRPr="00E066D8" w:rsidRDefault="000C397B">
      <w:pPr>
        <w:rPr>
          <w:lang w:val="ru-RU"/>
        </w:rPr>
        <w:sectPr w:rsidR="000C397B" w:rsidRPr="00E066D8">
          <w:pgSz w:w="11906" w:h="16383"/>
          <w:pgMar w:top="1134" w:right="850" w:bottom="1134" w:left="1701" w:header="720" w:footer="720" w:gutter="0"/>
          <w:cols w:space="720"/>
        </w:sectPr>
      </w:pPr>
    </w:p>
    <w:p w:rsidR="000C397B" w:rsidRPr="00E066D8" w:rsidRDefault="00073325">
      <w:pPr>
        <w:spacing w:after="0" w:line="264" w:lineRule="auto"/>
        <w:ind w:left="120"/>
        <w:jc w:val="both"/>
        <w:rPr>
          <w:lang w:val="ru-RU"/>
        </w:rPr>
      </w:pPr>
      <w:bookmarkStart w:id="7" w:name="block-2695971"/>
      <w:bookmarkEnd w:id="5"/>
      <w:r w:rsidRPr="00E066D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C397B" w:rsidRPr="00E066D8" w:rsidRDefault="000C397B">
      <w:pPr>
        <w:spacing w:after="0" w:line="264" w:lineRule="auto"/>
        <w:ind w:left="120"/>
        <w:jc w:val="both"/>
        <w:rPr>
          <w:lang w:val="ru-RU"/>
        </w:rPr>
      </w:pPr>
    </w:p>
    <w:p w:rsidR="000C397B" w:rsidRPr="00E066D8" w:rsidRDefault="00073325">
      <w:pPr>
        <w:spacing w:after="0" w:line="264" w:lineRule="auto"/>
        <w:ind w:left="120"/>
        <w:jc w:val="both"/>
        <w:rPr>
          <w:lang w:val="ru-RU"/>
        </w:rPr>
      </w:pPr>
      <w:r w:rsidRPr="00E066D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C397B" w:rsidRPr="00E066D8" w:rsidRDefault="000C397B">
      <w:pPr>
        <w:spacing w:after="0" w:line="264" w:lineRule="auto"/>
        <w:ind w:left="120"/>
        <w:jc w:val="both"/>
        <w:rPr>
          <w:lang w:val="ru-RU"/>
        </w:rPr>
      </w:pP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Основные компоненты</w:t>
      </w:r>
      <w:r w:rsidRPr="00E066D8">
        <w:rPr>
          <w:rFonts w:ascii="Times New Roman" w:hAnsi="Times New Roman"/>
          <w:color w:val="000000"/>
          <w:sz w:val="28"/>
          <w:lang w:val="ru-RU"/>
        </w:rPr>
        <w:t xml:space="preserve"> компьютера и их назначение. </w:t>
      </w:r>
      <w:proofErr w:type="gramStart"/>
      <w:r>
        <w:rPr>
          <w:rFonts w:ascii="Times New Roman" w:hAnsi="Times New Roman"/>
          <w:color w:val="000000"/>
          <w:sz w:val="28"/>
        </w:rPr>
        <w:t>Процессор. Оперативная и долговременная память.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E066D8">
        <w:rPr>
          <w:rFonts w:ascii="Times New Roman" w:hAnsi="Times New Roman"/>
          <w:color w:val="000000"/>
          <w:sz w:val="28"/>
          <w:lang w:val="ru-RU"/>
        </w:rPr>
        <w:t>Устройства ввода и вывода. Сенсорный ввод, датчики мобильных устройств, средства биометрической аутентификации.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 xml:space="preserve">История развития компьютеров и программного обеспечения. Поколения </w:t>
      </w:r>
      <w:r w:rsidRPr="00E066D8">
        <w:rPr>
          <w:rFonts w:ascii="Times New Roman" w:hAnsi="Times New Roman"/>
          <w:color w:val="000000"/>
          <w:sz w:val="28"/>
          <w:lang w:val="ru-RU"/>
        </w:rPr>
        <w:t>компьютеров. Современные тенденции развития компьютеров. Суперкомпьютеры.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</w:t>
      </w:r>
      <w:r w:rsidRPr="00E066D8">
        <w:rPr>
          <w:rFonts w:ascii="Times New Roman" w:hAnsi="Times New Roman"/>
          <w:color w:val="000000"/>
          <w:sz w:val="28"/>
          <w:lang w:val="ru-RU"/>
        </w:rPr>
        <w:t xml:space="preserve">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Программное обеспече</w:t>
      </w:r>
      <w:r w:rsidRPr="00E066D8">
        <w:rPr>
          <w:rFonts w:ascii="Times New Roman" w:hAnsi="Times New Roman"/>
          <w:color w:val="000000"/>
          <w:sz w:val="28"/>
          <w:lang w:val="ru-RU"/>
        </w:rPr>
        <w:t>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Файлы и папки (каталоги). Прин</w:t>
      </w:r>
      <w:r w:rsidRPr="00E066D8">
        <w:rPr>
          <w:rFonts w:ascii="Times New Roman" w:hAnsi="Times New Roman"/>
          <w:color w:val="000000"/>
          <w:sz w:val="28"/>
          <w:lang w:val="ru-RU"/>
        </w:rPr>
        <w:t xml:space="preserve">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</w:t>
      </w:r>
      <w:r w:rsidRPr="00E066D8">
        <w:rPr>
          <w:rFonts w:ascii="Times New Roman" w:hAnsi="Times New Roman"/>
          <w:color w:val="000000"/>
          <w:sz w:val="28"/>
          <w:lang w:val="ru-RU"/>
        </w:rPr>
        <w:t>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</w:t>
      </w:r>
      <w:r w:rsidRPr="00E066D8">
        <w:rPr>
          <w:rFonts w:ascii="Times New Roman" w:hAnsi="Times New Roman"/>
          <w:color w:val="000000"/>
          <w:sz w:val="28"/>
          <w:lang w:val="ru-RU"/>
        </w:rPr>
        <w:t>й системы.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</w:t>
      </w:r>
      <w:proofErr w:type="gramStart"/>
      <w:r>
        <w:rPr>
          <w:rFonts w:ascii="Times New Roman" w:hAnsi="Times New Roman"/>
          <w:color w:val="000000"/>
          <w:sz w:val="28"/>
        </w:rPr>
        <w:t>Сеть Интернет. Веб-страница, веб-сайт.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Структура адресов веб-ресурсов.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Браузер. Поисковые системы.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E066D8">
        <w:rPr>
          <w:rFonts w:ascii="Times New Roman" w:hAnsi="Times New Roman"/>
          <w:color w:val="000000"/>
          <w:sz w:val="28"/>
          <w:lang w:val="ru-RU"/>
        </w:rPr>
        <w:t>Поиск инфор</w:t>
      </w:r>
      <w:r w:rsidRPr="00E066D8">
        <w:rPr>
          <w:rFonts w:ascii="Times New Roman" w:hAnsi="Times New Roman"/>
          <w:color w:val="000000"/>
          <w:sz w:val="28"/>
          <w:lang w:val="ru-RU"/>
        </w:rPr>
        <w:t>мации по ключевым словам и по изображению. Достоверность информации, полученной из Интернета.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</w:t>
      </w:r>
      <w:r w:rsidRPr="00E066D8">
        <w:rPr>
          <w:rFonts w:ascii="Times New Roman" w:hAnsi="Times New Roman"/>
          <w:color w:val="000000"/>
          <w:sz w:val="28"/>
          <w:lang w:val="ru-RU"/>
        </w:rPr>
        <w:t>тернете.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</w:t>
      </w:r>
      <w:r w:rsidRPr="00E066D8">
        <w:rPr>
          <w:rFonts w:ascii="Times New Roman" w:hAnsi="Times New Roman"/>
          <w:color w:val="000000"/>
          <w:sz w:val="28"/>
          <w:lang w:val="ru-RU"/>
        </w:rPr>
        <w:t>ы автоматизированной системой.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0C397B" w:rsidRDefault="0007332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Представление информации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Символ. Алфавит. Мощность алфавита.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E066D8">
        <w:rPr>
          <w:rFonts w:ascii="Times New Roman" w:hAnsi="Times New Roman"/>
          <w:color w:val="000000"/>
          <w:sz w:val="28"/>
          <w:lang w:val="ru-RU"/>
        </w:rPr>
        <w:t>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</w:t>
      </w:r>
      <w:r w:rsidRPr="00E066D8">
        <w:rPr>
          <w:rFonts w:ascii="Times New Roman" w:hAnsi="Times New Roman"/>
          <w:color w:val="000000"/>
          <w:sz w:val="28"/>
          <w:lang w:val="ru-RU"/>
        </w:rPr>
        <w:t>ние любого алфавита к двоичному. Количество различных слов фиксированной длины в алфавите определённой мощности.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</w:t>
      </w:r>
      <w:r w:rsidRPr="00E066D8">
        <w:rPr>
          <w:rFonts w:ascii="Times New Roman" w:hAnsi="Times New Roman"/>
          <w:color w:val="000000"/>
          <w:sz w:val="28"/>
          <w:lang w:val="ru-RU"/>
        </w:rPr>
        <w:t>ых в компьютере как текстов в двоичном алфавите.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Скорость передачи дан</w:t>
      </w:r>
      <w:r w:rsidRPr="00E066D8">
        <w:rPr>
          <w:rFonts w:ascii="Times New Roman" w:hAnsi="Times New Roman"/>
          <w:color w:val="000000"/>
          <w:sz w:val="28"/>
          <w:lang w:val="ru-RU"/>
        </w:rPr>
        <w:t>ных. Единицы скорости передачи данных.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proofErr w:type="gramStart"/>
      <w:r>
        <w:rPr>
          <w:rFonts w:ascii="Times New Roman" w:hAnsi="Times New Roman"/>
          <w:color w:val="000000"/>
          <w:sz w:val="28"/>
        </w:rPr>
        <w:t>ASCII</w:t>
      </w:r>
      <w:proofErr w:type="gramEnd"/>
      <w:r w:rsidRPr="00E066D8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E066D8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</w:t>
      </w:r>
      <w:r w:rsidRPr="00E066D8">
        <w:rPr>
          <w:rFonts w:ascii="Times New Roman" w:hAnsi="Times New Roman"/>
          <w:color w:val="000000"/>
          <w:sz w:val="28"/>
          <w:lang w:val="ru-RU"/>
        </w:rPr>
        <w:t>ый объём текста.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</w:t>
      </w:r>
      <w:proofErr w:type="gramStart"/>
      <w:r w:rsidRPr="00E066D8">
        <w:rPr>
          <w:rFonts w:ascii="Times New Roman" w:hAnsi="Times New Roman"/>
          <w:color w:val="000000"/>
          <w:sz w:val="28"/>
          <w:lang w:val="ru-RU"/>
        </w:rPr>
        <w:t>ии ау</w:t>
      </w:r>
      <w:proofErr w:type="gramEnd"/>
      <w:r w:rsidRPr="00E066D8">
        <w:rPr>
          <w:rFonts w:ascii="Times New Roman" w:hAnsi="Times New Roman"/>
          <w:color w:val="000000"/>
          <w:sz w:val="28"/>
          <w:lang w:val="ru-RU"/>
        </w:rPr>
        <w:t>диовизуальных и других непрерывных данных.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E066D8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0C397B" w:rsidRDefault="00073325">
      <w:pPr>
        <w:spacing w:after="0" w:line="264" w:lineRule="auto"/>
        <w:ind w:firstLine="600"/>
        <w:jc w:val="both"/>
      </w:pPr>
      <w:r w:rsidRPr="00E066D8">
        <w:rPr>
          <w:rFonts w:ascii="Times New Roman" w:hAnsi="Times New Roman"/>
          <w:color w:val="000000"/>
          <w:sz w:val="28"/>
          <w:lang w:val="ru-RU"/>
        </w:rPr>
        <w:t xml:space="preserve">Растровое и векторное представление </w:t>
      </w:r>
      <w:r w:rsidRPr="00E066D8">
        <w:rPr>
          <w:rFonts w:ascii="Times New Roman" w:hAnsi="Times New Roman"/>
          <w:color w:val="000000"/>
          <w:sz w:val="28"/>
          <w:lang w:val="ru-RU"/>
        </w:rPr>
        <w:t xml:space="preserve">изображений. </w:t>
      </w:r>
      <w:proofErr w:type="gramStart"/>
      <w:r>
        <w:rPr>
          <w:rFonts w:ascii="Times New Roman" w:hAnsi="Times New Roman"/>
          <w:color w:val="000000"/>
          <w:sz w:val="28"/>
        </w:rPr>
        <w:t>Пиксель. Оценка информационного объёма графических данных для растрового изображения.</w:t>
      </w:r>
      <w:proofErr w:type="gramEnd"/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</w:t>
      </w:r>
      <w:r w:rsidRPr="00E066D8">
        <w:rPr>
          <w:rFonts w:ascii="Times New Roman" w:hAnsi="Times New Roman"/>
          <w:color w:val="000000"/>
          <w:sz w:val="28"/>
          <w:lang w:val="ru-RU"/>
        </w:rPr>
        <w:t xml:space="preserve"> файлов.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 – инструмент создания, редактирования и форматирования текстов. </w:t>
      </w:r>
      <w:proofErr w:type="gramStart"/>
      <w:r>
        <w:rPr>
          <w:rFonts w:ascii="Times New Roman" w:hAnsi="Times New Roman"/>
          <w:color w:val="000000"/>
          <w:sz w:val="28"/>
        </w:rPr>
        <w:t>Правила набора текста.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Редакт</w:t>
      </w:r>
      <w:r>
        <w:rPr>
          <w:rFonts w:ascii="Times New Roman" w:hAnsi="Times New Roman"/>
          <w:color w:val="000000"/>
          <w:sz w:val="28"/>
        </w:rPr>
        <w:t>ирование текста.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Свойства символов.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Шрифт. Типы шрифтов (рубленые, с засечками, моноширинные).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E066D8">
        <w:rPr>
          <w:rFonts w:ascii="Times New Roman" w:hAnsi="Times New Roman"/>
          <w:color w:val="000000"/>
          <w:sz w:val="28"/>
          <w:lang w:val="ru-RU"/>
        </w:rPr>
        <w:t>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Структурирова</w:t>
      </w:r>
      <w:r w:rsidRPr="00E066D8">
        <w:rPr>
          <w:rFonts w:ascii="Times New Roman" w:hAnsi="Times New Roman"/>
          <w:color w:val="000000"/>
          <w:sz w:val="28"/>
          <w:lang w:val="ru-RU"/>
        </w:rPr>
        <w:t>ние информации с помощью списков и таблиц. Многоуровневые списки. Добавление таблиц в текстовые документы.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</w:t>
      </w:r>
      <w:r w:rsidRPr="00E066D8">
        <w:rPr>
          <w:rFonts w:ascii="Times New Roman" w:hAnsi="Times New Roman"/>
          <w:color w:val="000000"/>
          <w:sz w:val="28"/>
          <w:lang w:val="ru-RU"/>
        </w:rPr>
        <w:t>тулов, ссылок и других элементов.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Знакомство с графическ</w:t>
      </w:r>
      <w:r w:rsidRPr="00E066D8">
        <w:rPr>
          <w:rFonts w:ascii="Times New Roman" w:hAnsi="Times New Roman"/>
          <w:color w:val="000000"/>
          <w:sz w:val="28"/>
          <w:lang w:val="ru-RU"/>
        </w:rPr>
        <w:t>ими редакторами. Растровые рисунки. Использование графических примитивов.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66D8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</w:t>
      </w:r>
      <w:r w:rsidRPr="00E066D8">
        <w:rPr>
          <w:rFonts w:ascii="Times New Roman" w:hAnsi="Times New Roman"/>
          <w:color w:val="000000"/>
          <w:sz w:val="28"/>
          <w:lang w:val="ru-RU"/>
        </w:rPr>
        <w:t>том), коррекция цвета, яркости и контрастности.</w:t>
      </w:r>
      <w:proofErr w:type="gramEnd"/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Подготовка м</w:t>
      </w:r>
      <w:r w:rsidRPr="00E066D8">
        <w:rPr>
          <w:rFonts w:ascii="Times New Roman" w:hAnsi="Times New Roman"/>
          <w:color w:val="000000"/>
          <w:sz w:val="28"/>
          <w:lang w:val="ru-RU"/>
        </w:rPr>
        <w:t xml:space="preserve">ультимедийных презентаций. </w:t>
      </w:r>
      <w:proofErr w:type="gramStart"/>
      <w:r>
        <w:rPr>
          <w:rFonts w:ascii="Times New Roman" w:hAnsi="Times New Roman"/>
          <w:color w:val="000000"/>
          <w:sz w:val="28"/>
        </w:rPr>
        <w:t>Слайд. Добавление на слайд текста и изображений.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E066D8">
        <w:rPr>
          <w:rFonts w:ascii="Times New Roman" w:hAnsi="Times New Roman"/>
          <w:color w:val="000000"/>
          <w:sz w:val="28"/>
          <w:lang w:val="ru-RU"/>
        </w:rPr>
        <w:t>Работа с несколькими слайдами.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0C397B" w:rsidRPr="00E066D8" w:rsidRDefault="000C397B">
      <w:pPr>
        <w:spacing w:after="0" w:line="264" w:lineRule="auto"/>
        <w:ind w:left="120"/>
        <w:jc w:val="both"/>
        <w:rPr>
          <w:lang w:val="ru-RU"/>
        </w:rPr>
      </w:pPr>
    </w:p>
    <w:p w:rsidR="000C397B" w:rsidRPr="00E066D8" w:rsidRDefault="00073325">
      <w:pPr>
        <w:spacing w:after="0" w:line="264" w:lineRule="auto"/>
        <w:ind w:left="120"/>
        <w:jc w:val="both"/>
        <w:rPr>
          <w:lang w:val="ru-RU"/>
        </w:rPr>
      </w:pPr>
      <w:r w:rsidRPr="00E066D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C397B" w:rsidRPr="00E066D8" w:rsidRDefault="000C397B">
      <w:pPr>
        <w:spacing w:after="0" w:line="264" w:lineRule="auto"/>
        <w:ind w:left="120"/>
        <w:jc w:val="both"/>
        <w:rPr>
          <w:lang w:val="ru-RU"/>
        </w:rPr>
      </w:pP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 xml:space="preserve">Непозиционные и </w:t>
      </w:r>
      <w:r w:rsidRPr="00E066D8">
        <w:rPr>
          <w:rFonts w:ascii="Times New Roman" w:hAnsi="Times New Roman"/>
          <w:color w:val="000000"/>
          <w:sz w:val="28"/>
          <w:lang w:val="ru-RU"/>
        </w:rPr>
        <w:t xml:space="preserve">позиционные системы счисления. </w:t>
      </w:r>
      <w:proofErr w:type="gramStart"/>
      <w:r>
        <w:rPr>
          <w:rFonts w:ascii="Times New Roman" w:hAnsi="Times New Roman"/>
          <w:color w:val="000000"/>
          <w:sz w:val="28"/>
        </w:rPr>
        <w:t>Алфавит. Основание. Развёрнутая форма записи числа.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E066D8">
        <w:rPr>
          <w:rFonts w:ascii="Times New Roman" w:hAnsi="Times New Roman"/>
          <w:color w:val="000000"/>
          <w:sz w:val="28"/>
          <w:lang w:val="ru-RU"/>
        </w:rPr>
        <w:t>Перевод в десятичную систему чисел, записанных в других системах счисления.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</w:t>
      </w:r>
      <w:r w:rsidRPr="00E066D8">
        <w:rPr>
          <w:rFonts w:ascii="Times New Roman" w:hAnsi="Times New Roman"/>
          <w:color w:val="000000"/>
          <w:sz w:val="28"/>
          <w:lang w:val="ru-RU"/>
        </w:rPr>
        <w:t>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</w:t>
      </w:r>
      <w:r w:rsidRPr="00E066D8">
        <w:rPr>
          <w:rFonts w:ascii="Times New Roman" w:hAnsi="Times New Roman"/>
          <w:color w:val="000000"/>
          <w:sz w:val="28"/>
          <w:lang w:val="ru-RU"/>
        </w:rPr>
        <w:t>тичную системы и обратно.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E066D8">
        <w:rPr>
          <w:rFonts w:ascii="Times New Roman" w:hAnsi="Times New Roman"/>
          <w:color w:val="000000"/>
          <w:sz w:val="28"/>
          <w:lang w:val="ru-RU"/>
        </w:rPr>
        <w:t>Логические операции: «и» (конъюнкция, логическо</w:t>
      </w:r>
      <w:r w:rsidRPr="00E066D8">
        <w:rPr>
          <w:rFonts w:ascii="Times New Roman" w:hAnsi="Times New Roman"/>
          <w:color w:val="000000"/>
          <w:sz w:val="28"/>
          <w:lang w:val="ru-RU"/>
        </w:rPr>
        <w:t>е умножение), «или» (дизъюнкция, логическое сложение), «не» (логическое отрицание).</w:t>
      </w:r>
      <w:proofErr w:type="gramEnd"/>
      <w:r w:rsidRPr="00E066D8">
        <w:rPr>
          <w:rFonts w:ascii="Times New Roman" w:hAnsi="Times New Roman"/>
          <w:color w:val="000000"/>
          <w:sz w:val="28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</w:t>
      </w:r>
      <w:r w:rsidRPr="00E066D8">
        <w:rPr>
          <w:rFonts w:ascii="Times New Roman" w:hAnsi="Times New Roman"/>
          <w:color w:val="000000"/>
          <w:sz w:val="28"/>
          <w:lang w:val="ru-RU"/>
        </w:rPr>
        <w:t>ения. Правила записи логических выражений. Построение таблиц истинности логических выражений.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Понятие алгор</w:t>
      </w:r>
      <w:r w:rsidRPr="00E066D8">
        <w:rPr>
          <w:rFonts w:ascii="Times New Roman" w:hAnsi="Times New Roman"/>
          <w:color w:val="000000"/>
          <w:sz w:val="28"/>
          <w:lang w:val="ru-RU"/>
        </w:rPr>
        <w:t>итма. Исполнители алгоритмов. Алгоритм как план управления исполнителем.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</w:t>
      </w:r>
      <w:proofErr w:type="gramStart"/>
      <w:r w:rsidRPr="00E066D8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E066D8">
        <w:rPr>
          <w:rFonts w:ascii="Times New Roman" w:hAnsi="Times New Roman"/>
          <w:color w:val="000000"/>
          <w:sz w:val="28"/>
          <w:lang w:val="ru-RU"/>
        </w:rPr>
        <w:t>, в виде блок-схемы, программа).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</w:t>
      </w:r>
      <w:r w:rsidRPr="00E066D8">
        <w:rPr>
          <w:rFonts w:ascii="Times New Roman" w:hAnsi="Times New Roman"/>
          <w:color w:val="000000"/>
          <w:sz w:val="28"/>
          <w:lang w:val="ru-RU"/>
        </w:rPr>
        <w:t>ых алгоритмов: невозможность предусмотреть зависимость последовательности выполняемых действий от исходных данных.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</w:t>
      </w:r>
      <w:r w:rsidRPr="00E066D8">
        <w:rPr>
          <w:rFonts w:ascii="Times New Roman" w:hAnsi="Times New Roman"/>
          <w:color w:val="000000"/>
          <w:sz w:val="28"/>
          <w:lang w:val="ru-RU"/>
        </w:rPr>
        <w:t xml:space="preserve"> условия.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</w:t>
      </w:r>
      <w:r w:rsidRPr="00E066D8">
        <w:rPr>
          <w:rFonts w:ascii="Times New Roman" w:hAnsi="Times New Roman"/>
          <w:color w:val="000000"/>
          <w:sz w:val="28"/>
          <w:lang w:val="ru-RU"/>
        </w:rPr>
        <w:t>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 xml:space="preserve">Язык </w:t>
      </w:r>
      <w:r w:rsidRPr="00E066D8">
        <w:rPr>
          <w:rFonts w:ascii="Times New Roman" w:hAnsi="Times New Roman"/>
          <w:color w:val="000000"/>
          <w:sz w:val="28"/>
          <w:lang w:val="ru-RU"/>
        </w:rPr>
        <w:t>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E066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066D8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E066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066D8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 xml:space="preserve">Оператор присваивания. </w:t>
      </w:r>
      <w:r w:rsidRPr="00E066D8">
        <w:rPr>
          <w:rFonts w:ascii="Times New Roman" w:hAnsi="Times New Roman"/>
          <w:color w:val="000000"/>
          <w:sz w:val="28"/>
          <w:lang w:val="ru-RU"/>
        </w:rPr>
        <w:t>Арифметические выражения и порядок их вычисления. Операции с целыми числами: целочисленное деление, остаток от деления.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</w:t>
      </w:r>
      <w:r w:rsidRPr="00E066D8">
        <w:rPr>
          <w:rFonts w:ascii="Times New Roman" w:hAnsi="Times New Roman"/>
          <w:color w:val="000000"/>
          <w:sz w:val="28"/>
          <w:lang w:val="ru-RU"/>
        </w:rPr>
        <w:t xml:space="preserve"> трёх и четырёх чисел. Решение квадратного уравнения, имеющего вещественные корни.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Цикл с условием. Алгоритм Евклида для нахождения наибол</w:t>
      </w:r>
      <w:r w:rsidRPr="00E066D8">
        <w:rPr>
          <w:rFonts w:ascii="Times New Roman" w:hAnsi="Times New Roman"/>
          <w:color w:val="000000"/>
          <w:sz w:val="28"/>
          <w:lang w:val="ru-RU"/>
        </w:rPr>
        <w:t xml:space="preserve">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</w:t>
      </w:r>
      <w:r w:rsidRPr="00E066D8">
        <w:rPr>
          <w:rFonts w:ascii="Times New Roman" w:hAnsi="Times New Roman"/>
          <w:color w:val="000000"/>
          <w:sz w:val="28"/>
          <w:lang w:val="ru-RU"/>
        </w:rPr>
        <w:t>льного числа на простоту.</w:t>
      </w:r>
    </w:p>
    <w:p w:rsidR="000C397B" w:rsidRDefault="00073325">
      <w:pPr>
        <w:spacing w:after="0" w:line="264" w:lineRule="auto"/>
        <w:ind w:firstLine="600"/>
        <w:jc w:val="both"/>
      </w:pPr>
      <w:r w:rsidRPr="00E066D8">
        <w:rPr>
          <w:rFonts w:ascii="Times New Roman" w:hAnsi="Times New Roman"/>
          <w:color w:val="000000"/>
          <w:sz w:val="28"/>
          <w:lang w:val="ru-RU"/>
        </w:rPr>
        <w:t xml:space="preserve">Обработка символьных данных. Символьные (строковые) переменные. Посимвольная обработка строк. Подсчёт частоты появления символа в строке. </w:t>
      </w:r>
      <w:proofErr w:type="gramStart"/>
      <w:r>
        <w:rPr>
          <w:rFonts w:ascii="Times New Roman" w:hAnsi="Times New Roman"/>
          <w:color w:val="000000"/>
          <w:sz w:val="28"/>
        </w:rPr>
        <w:t>Встроенные функции для обработки строк.</w:t>
      </w:r>
      <w:proofErr w:type="gramEnd"/>
    </w:p>
    <w:p w:rsidR="000C397B" w:rsidRDefault="0007332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Анализ алгоритмов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возможных результатов </w:t>
      </w:r>
      <w:r w:rsidRPr="00E066D8">
        <w:rPr>
          <w:rFonts w:ascii="Times New Roman" w:hAnsi="Times New Roman"/>
          <w:color w:val="000000"/>
          <w:sz w:val="28"/>
          <w:lang w:val="ru-RU"/>
        </w:rPr>
        <w:t>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0C397B" w:rsidRPr="00E066D8" w:rsidRDefault="000C397B">
      <w:pPr>
        <w:spacing w:after="0" w:line="264" w:lineRule="auto"/>
        <w:ind w:left="120"/>
        <w:jc w:val="both"/>
        <w:rPr>
          <w:lang w:val="ru-RU"/>
        </w:rPr>
      </w:pPr>
    </w:p>
    <w:p w:rsidR="000C397B" w:rsidRPr="00E066D8" w:rsidRDefault="00073325">
      <w:pPr>
        <w:spacing w:after="0" w:line="264" w:lineRule="auto"/>
        <w:ind w:left="120"/>
        <w:jc w:val="both"/>
        <w:rPr>
          <w:lang w:val="ru-RU"/>
        </w:rPr>
      </w:pPr>
      <w:r w:rsidRPr="00E066D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C397B" w:rsidRPr="00E066D8" w:rsidRDefault="000C397B">
      <w:pPr>
        <w:spacing w:after="0" w:line="264" w:lineRule="auto"/>
        <w:ind w:left="120"/>
        <w:jc w:val="both"/>
        <w:rPr>
          <w:lang w:val="ru-RU"/>
        </w:rPr>
      </w:pP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Глобальная сеть Интернет. IP-адреса</w:t>
      </w:r>
      <w:r>
        <w:rPr>
          <w:rFonts w:ascii="Times New Roman" w:hAnsi="Times New Roman"/>
          <w:color w:val="000000"/>
          <w:sz w:val="28"/>
        </w:rPr>
        <w:t xml:space="preserve"> узлов.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E066D8">
        <w:rPr>
          <w:rFonts w:ascii="Times New Roman" w:hAnsi="Times New Roman"/>
          <w:color w:val="000000"/>
          <w:sz w:val="28"/>
          <w:lang w:val="ru-RU"/>
        </w:rPr>
        <w:t>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0C397B" w:rsidRDefault="00073325">
      <w:pPr>
        <w:spacing w:after="0" w:line="264" w:lineRule="auto"/>
        <w:ind w:firstLine="600"/>
        <w:jc w:val="both"/>
      </w:pPr>
      <w:r w:rsidRPr="00E066D8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</w:t>
      </w:r>
      <w:r w:rsidRPr="00E066D8">
        <w:rPr>
          <w:rFonts w:ascii="Times New Roman" w:hAnsi="Times New Roman"/>
          <w:color w:val="000000"/>
          <w:sz w:val="28"/>
          <w:lang w:val="ru-RU"/>
        </w:rPr>
        <w:t xml:space="preserve">ти при работе в глобальной сети и методы противодействия им. </w:t>
      </w:r>
      <w:r>
        <w:rPr>
          <w:rFonts w:ascii="Times New Roman" w:hAnsi="Times New Roman"/>
          <w:color w:val="000000"/>
          <w:sz w:val="28"/>
        </w:rPr>
        <w:t xml:space="preserve">Правила безопасной аутентификации. </w:t>
      </w:r>
      <w:proofErr w:type="gramStart"/>
      <w:r>
        <w:rPr>
          <w:rFonts w:ascii="Times New Roman" w:hAnsi="Times New Roman"/>
          <w:color w:val="000000"/>
          <w:sz w:val="28"/>
        </w:rPr>
        <w:t>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</w:t>
      </w:r>
      <w:r>
        <w:rPr>
          <w:rFonts w:ascii="Times New Roman" w:hAnsi="Times New Roman"/>
          <w:color w:val="000000"/>
          <w:sz w:val="28"/>
        </w:rPr>
        <w:t>сти (кибербуллинг, фишинг и другие формы).</w:t>
      </w:r>
      <w:proofErr w:type="gramEnd"/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</w:t>
      </w:r>
      <w:r w:rsidRPr="00E066D8">
        <w:rPr>
          <w:rFonts w:ascii="Times New Roman" w:hAnsi="Times New Roman"/>
          <w:color w:val="000000"/>
          <w:sz w:val="28"/>
          <w:lang w:val="ru-RU"/>
        </w:rPr>
        <w:t>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</w:t>
      </w:r>
      <w:r w:rsidRPr="00E066D8">
        <w:rPr>
          <w:rFonts w:ascii="Times New Roman" w:hAnsi="Times New Roman"/>
          <w:color w:val="000000"/>
          <w:sz w:val="28"/>
          <w:lang w:val="ru-RU"/>
        </w:rPr>
        <w:t>афические редакторы, среды разработки программ.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Модель. Задачи, решаемые с помощью моделирования.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E066D8">
        <w:rPr>
          <w:rFonts w:ascii="Times New Roman" w:hAnsi="Times New Roman"/>
          <w:color w:val="000000"/>
          <w:sz w:val="28"/>
          <w:lang w:val="ru-RU"/>
        </w:rPr>
        <w:t>Классификации моделей. Материальные (натурные) и информационные модели. Непрерывные и дискре</w:t>
      </w:r>
      <w:r w:rsidRPr="00E066D8">
        <w:rPr>
          <w:rFonts w:ascii="Times New Roman" w:hAnsi="Times New Roman"/>
          <w:color w:val="000000"/>
          <w:sz w:val="28"/>
          <w:lang w:val="ru-RU"/>
        </w:rPr>
        <w:t xml:space="preserve">тные модели. Имитационные модели. Игровые модели. Оценка адекватности модели моделируемому объекту и целям моделирования. 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0C397B" w:rsidRDefault="0007332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Граф. В</w:t>
      </w:r>
      <w:r>
        <w:rPr>
          <w:rFonts w:ascii="Times New Roman" w:hAnsi="Times New Roman"/>
          <w:color w:val="000000"/>
          <w:sz w:val="28"/>
        </w:rPr>
        <w:t>ершина, ребро, путь.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E066D8">
        <w:rPr>
          <w:rFonts w:ascii="Times New Roman" w:hAnsi="Times New Roman"/>
          <w:color w:val="000000"/>
          <w:sz w:val="28"/>
          <w:lang w:val="ru-RU"/>
        </w:rPr>
        <w:t xml:space="preserve"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E066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(источник) и конечная вершина (сток) в ориентированном графе. </w:t>
      </w:r>
      <w:proofErr w:type="gramStart"/>
      <w:r>
        <w:rPr>
          <w:rFonts w:ascii="Times New Roman" w:hAnsi="Times New Roman"/>
          <w:color w:val="000000"/>
          <w:sz w:val="28"/>
        </w:rPr>
        <w:t>Выч</w:t>
      </w:r>
      <w:r>
        <w:rPr>
          <w:rFonts w:ascii="Times New Roman" w:hAnsi="Times New Roman"/>
          <w:color w:val="000000"/>
          <w:sz w:val="28"/>
        </w:rPr>
        <w:t>исление количества путей в направленном ациклическом графе.</w:t>
      </w:r>
      <w:proofErr w:type="gramEnd"/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Дерево. Корень, вершина (узел), лист, ребро (дуга) дерева.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Высота дерева.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Поддерево. Примеры использования деревьев.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E066D8">
        <w:rPr>
          <w:rFonts w:ascii="Times New Roman" w:hAnsi="Times New Roman"/>
          <w:color w:val="000000"/>
          <w:sz w:val="28"/>
          <w:lang w:val="ru-RU"/>
        </w:rPr>
        <w:t>Перебор вариантов с помощью дерева.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</w:t>
      </w:r>
      <w:r w:rsidRPr="00E066D8">
        <w:rPr>
          <w:rFonts w:ascii="Times New Roman" w:hAnsi="Times New Roman"/>
          <w:color w:val="000000"/>
          <w:sz w:val="28"/>
          <w:lang w:val="ru-RU"/>
        </w:rPr>
        <w:t>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</w:t>
      </w:r>
      <w:r w:rsidRPr="00E066D8">
        <w:rPr>
          <w:rFonts w:ascii="Times New Roman" w:hAnsi="Times New Roman"/>
          <w:color w:val="000000"/>
          <w:sz w:val="28"/>
          <w:lang w:val="ru-RU"/>
        </w:rPr>
        <w:t>мная реализация, тестирование, проведение компьютерного эксперимента, анализ его результатов, уточнение модели.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 xml:space="preserve">Разбиение задачи на подзадачи. Составление алгоритмов и программ с использованием </w:t>
      </w:r>
      <w:r w:rsidRPr="00E066D8">
        <w:rPr>
          <w:rFonts w:ascii="Times New Roman" w:hAnsi="Times New Roman"/>
          <w:color w:val="000000"/>
          <w:sz w:val="28"/>
          <w:lang w:val="ru-RU"/>
        </w:rPr>
        <w:t>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Одномерные массивы. </w:t>
      </w:r>
      <w:proofErr w:type="gramStart"/>
      <w:r w:rsidRPr="00E066D8">
        <w:rPr>
          <w:rFonts w:ascii="Times New Roman" w:hAnsi="Times New Roman"/>
          <w:color w:val="000000"/>
          <w:sz w:val="28"/>
          <w:lang w:val="ru-RU"/>
        </w:rPr>
        <w:t>Составление и отладка программ, реализующих типовые алг</w:t>
      </w:r>
      <w:r w:rsidRPr="00E066D8">
        <w:rPr>
          <w:rFonts w:ascii="Times New Roman" w:hAnsi="Times New Roman"/>
          <w:color w:val="000000"/>
          <w:sz w:val="28"/>
          <w:lang w:val="ru-RU"/>
        </w:rPr>
        <w:t>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E066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066D8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E066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066D8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</w:t>
      </w:r>
      <w:r w:rsidRPr="00E066D8">
        <w:rPr>
          <w:rFonts w:ascii="Times New Roman" w:hAnsi="Times New Roman"/>
          <w:color w:val="000000"/>
          <w:sz w:val="28"/>
          <w:lang w:val="ru-RU"/>
        </w:rPr>
        <w:t xml:space="preserve">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E066D8">
        <w:rPr>
          <w:rFonts w:ascii="Times New Roman" w:hAnsi="Times New Roman"/>
          <w:color w:val="000000"/>
          <w:sz w:val="28"/>
          <w:lang w:val="ru-RU"/>
        </w:rPr>
        <w:t xml:space="preserve"> Сортировка массива.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</w:t>
      </w:r>
      <w:r w:rsidRPr="00E066D8">
        <w:rPr>
          <w:rFonts w:ascii="Times New Roman" w:hAnsi="Times New Roman"/>
          <w:color w:val="000000"/>
          <w:sz w:val="28"/>
          <w:lang w:val="ru-RU"/>
        </w:rPr>
        <w:t>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0C397B" w:rsidRDefault="0007332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Управление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Управление. Сигнал. Обратная связь.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E066D8">
        <w:rPr>
          <w:rFonts w:ascii="Times New Roman" w:hAnsi="Times New Roman"/>
          <w:color w:val="000000"/>
          <w:sz w:val="28"/>
          <w:lang w:val="ru-RU"/>
        </w:rPr>
        <w:t>Получение сигналов от цифровых датчиков (касания, расстояния, света, з</w:t>
      </w:r>
      <w:r w:rsidRPr="00E066D8">
        <w:rPr>
          <w:rFonts w:ascii="Times New Roman" w:hAnsi="Times New Roman"/>
          <w:color w:val="000000"/>
          <w:sz w:val="28"/>
          <w:lang w:val="ru-RU"/>
        </w:rPr>
        <w:t>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</w:t>
      </w:r>
      <w:r w:rsidRPr="00E066D8">
        <w:rPr>
          <w:rFonts w:ascii="Times New Roman" w:hAnsi="Times New Roman"/>
          <w:color w:val="000000"/>
          <w:sz w:val="28"/>
          <w:lang w:val="ru-RU"/>
        </w:rPr>
        <w:t xml:space="preserve">линия автозавода, автоматизированное </w:t>
      </w:r>
      <w:r w:rsidRPr="00E066D8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</w:t>
      </w:r>
      <w:r w:rsidRPr="00E066D8">
        <w:rPr>
          <w:rFonts w:ascii="Times New Roman" w:hAnsi="Times New Roman"/>
          <w:color w:val="000000"/>
          <w:sz w:val="28"/>
          <w:lang w:val="ru-RU"/>
        </w:rPr>
        <w:t xml:space="preserve">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</w:t>
      </w:r>
      <w:r w:rsidRPr="00E066D8">
        <w:rPr>
          <w:rFonts w:ascii="Times New Roman" w:hAnsi="Times New Roman"/>
          <w:color w:val="000000"/>
          <w:sz w:val="28"/>
          <w:lang w:val="ru-RU"/>
        </w:rPr>
        <w:t>диаграммы.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</w:t>
      </w:r>
      <w:r w:rsidRPr="00E066D8">
        <w:rPr>
          <w:rFonts w:ascii="Times New Roman" w:hAnsi="Times New Roman"/>
          <w:color w:val="000000"/>
          <w:sz w:val="28"/>
          <w:lang w:val="ru-RU"/>
        </w:rPr>
        <w:t>рование в электронных таблицах.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0C397B" w:rsidRPr="00E066D8" w:rsidRDefault="00073325">
      <w:pPr>
        <w:spacing w:after="0" w:line="264" w:lineRule="auto"/>
        <w:ind w:left="12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</w:t>
      </w:r>
      <w:r w:rsidRPr="00E066D8">
        <w:rPr>
          <w:rFonts w:ascii="Times New Roman" w:hAnsi="Times New Roman"/>
          <w:color w:val="000000"/>
          <w:sz w:val="28"/>
          <w:lang w:val="ru-RU"/>
        </w:rPr>
        <w:t>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0C397B" w:rsidRPr="00E066D8" w:rsidRDefault="000C397B">
      <w:pPr>
        <w:rPr>
          <w:lang w:val="ru-RU"/>
        </w:rPr>
        <w:sectPr w:rsidR="000C397B" w:rsidRPr="00E066D8">
          <w:pgSz w:w="11906" w:h="16383"/>
          <w:pgMar w:top="1134" w:right="850" w:bottom="1134" w:left="1701" w:header="720" w:footer="720" w:gutter="0"/>
          <w:cols w:space="720"/>
        </w:sectPr>
      </w:pPr>
    </w:p>
    <w:p w:rsidR="000C397B" w:rsidRPr="00E066D8" w:rsidRDefault="00073325">
      <w:pPr>
        <w:spacing w:after="0" w:line="264" w:lineRule="auto"/>
        <w:ind w:left="120"/>
        <w:jc w:val="both"/>
        <w:rPr>
          <w:lang w:val="ru-RU"/>
        </w:rPr>
      </w:pPr>
      <w:bookmarkStart w:id="8" w:name="block-2695972"/>
      <w:bookmarkEnd w:id="7"/>
      <w:r w:rsidRPr="00E066D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ПО ИНФОРМАТИКЕ НА УРОВНЕ ОСНОВНОГО </w:t>
      </w:r>
      <w:r w:rsidRPr="00E066D8">
        <w:rPr>
          <w:rFonts w:ascii="Times New Roman" w:hAnsi="Times New Roman"/>
          <w:b/>
          <w:color w:val="000000"/>
          <w:sz w:val="28"/>
          <w:lang w:val="ru-RU"/>
        </w:rPr>
        <w:t>ОБЩЕГО ОБРАЗОВАНИЯ</w:t>
      </w:r>
    </w:p>
    <w:p w:rsidR="000C397B" w:rsidRPr="00E066D8" w:rsidRDefault="000C397B">
      <w:pPr>
        <w:spacing w:after="0" w:line="264" w:lineRule="auto"/>
        <w:ind w:left="120"/>
        <w:jc w:val="both"/>
        <w:rPr>
          <w:lang w:val="ru-RU"/>
        </w:rPr>
      </w:pP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E066D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066D8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содержания учебного предмета.</w:t>
      </w:r>
    </w:p>
    <w:p w:rsidR="000C397B" w:rsidRPr="00E066D8" w:rsidRDefault="00073325">
      <w:pPr>
        <w:spacing w:after="0" w:line="264" w:lineRule="auto"/>
        <w:ind w:left="120"/>
        <w:jc w:val="both"/>
        <w:rPr>
          <w:lang w:val="ru-RU"/>
        </w:rPr>
      </w:pPr>
      <w:r w:rsidRPr="00E066D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Личностные результаты име</w:t>
      </w:r>
      <w:r w:rsidRPr="00E066D8">
        <w:rPr>
          <w:rFonts w:ascii="Times New Roman" w:hAnsi="Times New Roman"/>
          <w:color w:val="000000"/>
          <w:sz w:val="28"/>
          <w:lang w:val="ru-RU"/>
        </w:rPr>
        <w:t>ют направленность на решение задач воспитания, развития и социализации обучающихся средствами учебного предмета.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E066D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066D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</w:t>
      </w:r>
      <w:r w:rsidRPr="00E066D8">
        <w:rPr>
          <w:rFonts w:ascii="Times New Roman" w:hAnsi="Times New Roman"/>
          <w:color w:val="000000"/>
          <w:sz w:val="28"/>
          <w:lang w:val="ru-RU"/>
        </w:rPr>
        <w:t>сти: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</w:t>
      </w:r>
      <w:r w:rsidRPr="00E066D8">
        <w:rPr>
          <w:rFonts w:ascii="Times New Roman" w:hAnsi="Times New Roman"/>
          <w:color w:val="000000"/>
          <w:sz w:val="28"/>
          <w:lang w:val="ru-RU"/>
        </w:rPr>
        <w:t>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</w:t>
      </w:r>
      <w:r w:rsidRPr="00E066D8">
        <w:rPr>
          <w:rFonts w:ascii="Times New Roman" w:hAnsi="Times New Roman"/>
          <w:color w:val="000000"/>
          <w:sz w:val="28"/>
          <w:lang w:val="ru-RU"/>
        </w:rPr>
        <w:t xml:space="preserve">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b/>
          <w:color w:val="000000"/>
          <w:sz w:val="28"/>
          <w:lang w:val="ru-RU"/>
        </w:rPr>
        <w:t xml:space="preserve">3) </w:t>
      </w:r>
      <w:r w:rsidRPr="00E066D8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66D8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</w:t>
      </w:r>
      <w:r w:rsidRPr="00E066D8">
        <w:rPr>
          <w:rFonts w:ascii="Times New Roman" w:hAnsi="Times New Roman"/>
          <w:color w:val="000000"/>
          <w:sz w:val="28"/>
          <w:lang w:val="ru-RU"/>
        </w:rPr>
        <w:t>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</w:t>
      </w:r>
      <w:r w:rsidRPr="00E066D8">
        <w:rPr>
          <w:rFonts w:ascii="Times New Roman" w:hAnsi="Times New Roman"/>
          <w:color w:val="000000"/>
          <w:sz w:val="28"/>
          <w:lang w:val="ru-RU"/>
        </w:rPr>
        <w:t>иции</w:t>
      </w:r>
      <w:proofErr w:type="gramEnd"/>
      <w:r w:rsidRPr="00E066D8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учётом осознания последствий поступков;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E066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соответствующих современному </w:t>
      </w:r>
      <w:r w:rsidRPr="00E066D8">
        <w:rPr>
          <w:rFonts w:ascii="Times New Roman" w:hAnsi="Times New Roman"/>
          <w:color w:val="000000"/>
          <w:sz w:val="28"/>
          <w:lang w:val="ru-RU"/>
        </w:rPr>
        <w:t>уровню развития науки и общественной практики и составляющих базовую основу для понимания сущности научной картины мира;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</w:t>
      </w:r>
      <w:r w:rsidRPr="00E066D8">
        <w:rPr>
          <w:rFonts w:ascii="Times New Roman" w:hAnsi="Times New Roman"/>
          <w:color w:val="000000"/>
          <w:sz w:val="28"/>
          <w:lang w:val="ru-RU"/>
        </w:rPr>
        <w:t xml:space="preserve"> обучения в дальнейшем;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сформированность информаци</w:t>
      </w:r>
      <w:r w:rsidRPr="00E066D8">
        <w:rPr>
          <w:rFonts w:ascii="Times New Roman" w:hAnsi="Times New Roman"/>
          <w:color w:val="000000"/>
          <w:sz w:val="28"/>
          <w:lang w:val="ru-RU"/>
        </w:rPr>
        <w:t>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</w:t>
      </w:r>
      <w:r w:rsidRPr="00E066D8">
        <w:rPr>
          <w:rFonts w:ascii="Times New Roman" w:hAnsi="Times New Roman"/>
          <w:color w:val="000000"/>
          <w:sz w:val="28"/>
          <w:lang w:val="ru-RU"/>
        </w:rPr>
        <w:t>ые задачи в учёбе и познавательной деятельности, развивать мотивы и интересы своей познавательной деятельности;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</w:t>
      </w:r>
      <w:r w:rsidRPr="00E066D8">
        <w:rPr>
          <w:rFonts w:ascii="Times New Roman" w:hAnsi="Times New Roman"/>
          <w:color w:val="000000"/>
          <w:sz w:val="28"/>
          <w:lang w:val="ru-RU"/>
        </w:rPr>
        <w:t xml:space="preserve">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в сферах профессиональной деятельности, связанных с </w:t>
      </w:r>
      <w:r w:rsidRPr="00E066D8">
        <w:rPr>
          <w:rFonts w:ascii="Times New Roman" w:hAnsi="Times New Roman"/>
          <w:color w:val="000000"/>
          <w:sz w:val="28"/>
          <w:lang w:val="ru-RU"/>
        </w:rPr>
        <w:t>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</w:t>
      </w:r>
      <w:r w:rsidRPr="00E066D8">
        <w:rPr>
          <w:rFonts w:ascii="Times New Roman" w:hAnsi="Times New Roman"/>
          <w:color w:val="000000"/>
          <w:sz w:val="28"/>
          <w:lang w:val="ru-RU"/>
        </w:rPr>
        <w:t>ных интересов и потребностей;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b/>
          <w:color w:val="000000"/>
          <w:sz w:val="28"/>
          <w:lang w:val="ru-RU"/>
        </w:rPr>
        <w:t xml:space="preserve">8) адаптации </w:t>
      </w:r>
      <w:proofErr w:type="gramStart"/>
      <w:r w:rsidRPr="00E066D8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E066D8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</w:t>
      </w:r>
      <w:r w:rsidRPr="00E066D8">
        <w:rPr>
          <w:rFonts w:ascii="Times New Roman" w:hAnsi="Times New Roman"/>
          <w:b/>
          <w:color w:val="000000"/>
          <w:sz w:val="28"/>
          <w:lang w:val="ru-RU"/>
        </w:rPr>
        <w:t>словиям социальной и природной среды: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E066D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066D8">
        <w:rPr>
          <w:rFonts w:ascii="Times New Roman" w:hAnsi="Times New Roman"/>
          <w:color w:val="000000"/>
          <w:sz w:val="28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</w:t>
      </w:r>
      <w:r w:rsidRPr="00E066D8">
        <w:rPr>
          <w:rFonts w:ascii="Times New Roman" w:hAnsi="Times New Roman"/>
          <w:color w:val="000000"/>
          <w:sz w:val="28"/>
          <w:lang w:val="ru-RU"/>
        </w:rPr>
        <w:t>твующих в виртуальном пространстве.</w:t>
      </w:r>
    </w:p>
    <w:p w:rsidR="000C397B" w:rsidRPr="00E066D8" w:rsidRDefault="00073325">
      <w:pPr>
        <w:spacing w:after="0" w:line="264" w:lineRule="auto"/>
        <w:ind w:left="120"/>
        <w:jc w:val="both"/>
        <w:rPr>
          <w:lang w:val="ru-RU"/>
        </w:rPr>
      </w:pPr>
      <w:r w:rsidRPr="00E066D8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0C397B" w:rsidRPr="00E066D8" w:rsidRDefault="000C397B">
      <w:pPr>
        <w:spacing w:after="0" w:line="264" w:lineRule="auto"/>
        <w:ind w:left="120"/>
        <w:jc w:val="both"/>
        <w:rPr>
          <w:lang w:val="ru-RU"/>
        </w:rPr>
      </w:pP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0C397B" w:rsidRPr="00E066D8" w:rsidRDefault="000C397B">
      <w:pPr>
        <w:spacing w:after="0" w:line="264" w:lineRule="auto"/>
        <w:ind w:left="120"/>
        <w:jc w:val="both"/>
        <w:rPr>
          <w:lang w:val="ru-RU"/>
        </w:rPr>
      </w:pPr>
    </w:p>
    <w:p w:rsidR="000C397B" w:rsidRPr="00E066D8" w:rsidRDefault="00073325">
      <w:pPr>
        <w:spacing w:after="0" w:line="264" w:lineRule="auto"/>
        <w:ind w:left="120"/>
        <w:jc w:val="both"/>
        <w:rPr>
          <w:lang w:val="ru-RU"/>
        </w:rPr>
      </w:pPr>
      <w:r w:rsidRPr="00E066D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</w:t>
      </w:r>
      <w:r w:rsidRPr="00E066D8">
        <w:rPr>
          <w:rFonts w:ascii="Times New Roman" w:hAnsi="Times New Roman"/>
          <w:b/>
          <w:color w:val="000000"/>
          <w:sz w:val="28"/>
          <w:lang w:val="ru-RU"/>
        </w:rPr>
        <w:t>ые учебные действия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E066D8">
        <w:rPr>
          <w:rFonts w:ascii="Times New Roman" w:hAnsi="Times New Roman"/>
          <w:color w:val="000000"/>
          <w:sz w:val="28"/>
          <w:lang w:val="ru-RU"/>
        </w:rPr>
        <w:t>ло</w:t>
      </w:r>
      <w:r w:rsidRPr="00E066D8">
        <w:rPr>
          <w:rFonts w:ascii="Times New Roman" w:hAnsi="Times New Roman"/>
          <w:color w:val="000000"/>
          <w:sz w:val="28"/>
          <w:lang w:val="ru-RU"/>
        </w:rPr>
        <w:t>гические рассуждения</w:t>
      </w:r>
      <w:proofErr w:type="gramEnd"/>
      <w:r w:rsidRPr="00E066D8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аналогии) и выводы;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</w:t>
      </w:r>
      <w:r w:rsidRPr="00E066D8">
        <w:rPr>
          <w:rFonts w:ascii="Times New Roman" w:hAnsi="Times New Roman"/>
          <w:color w:val="000000"/>
          <w:sz w:val="28"/>
          <w:lang w:val="ru-RU"/>
        </w:rPr>
        <w:t>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 xml:space="preserve">формулировать вопросы, фиксирующие разрыв между реальным и желательным состоянием </w:t>
      </w:r>
      <w:r w:rsidRPr="00E066D8">
        <w:rPr>
          <w:rFonts w:ascii="Times New Roman" w:hAnsi="Times New Roman"/>
          <w:color w:val="000000"/>
          <w:sz w:val="28"/>
          <w:lang w:val="ru-RU"/>
        </w:rPr>
        <w:t>ситуации, объекта, и самостоятельно устанавливать искомое и данное;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</w:t>
      </w:r>
      <w:r w:rsidRPr="00E066D8">
        <w:rPr>
          <w:rFonts w:ascii="Times New Roman" w:hAnsi="Times New Roman"/>
          <w:color w:val="000000"/>
          <w:sz w:val="28"/>
          <w:lang w:val="ru-RU"/>
        </w:rPr>
        <w:t>дных ситуациях, а также выдвигать предположения об их развитии в новых условиях и контекстах.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</w:t>
      </w:r>
      <w:r w:rsidRPr="00E066D8">
        <w:rPr>
          <w:rFonts w:ascii="Times New Roman" w:hAnsi="Times New Roman"/>
          <w:color w:val="000000"/>
          <w:sz w:val="28"/>
          <w:lang w:val="ru-RU"/>
        </w:rPr>
        <w:t>ке и отборе информации или данных из источников с учётом предложенной учебной задачи и заданных критериев;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</w:t>
      </w:r>
      <w:r w:rsidRPr="00E066D8">
        <w:rPr>
          <w:rFonts w:ascii="Times New Roman" w:hAnsi="Times New Roman"/>
          <w:color w:val="000000"/>
          <w:sz w:val="28"/>
          <w:lang w:val="ru-RU"/>
        </w:rPr>
        <w:t>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</w:t>
      </w:r>
      <w:r w:rsidRPr="00E066D8">
        <w:rPr>
          <w:rFonts w:ascii="Times New Roman" w:hAnsi="Times New Roman"/>
          <w:color w:val="000000"/>
          <w:sz w:val="28"/>
          <w:lang w:val="ru-RU"/>
        </w:rPr>
        <w:t xml:space="preserve"> систематизировать информацию.</w:t>
      </w:r>
    </w:p>
    <w:p w:rsidR="000C397B" w:rsidRPr="00E066D8" w:rsidRDefault="000C397B">
      <w:pPr>
        <w:spacing w:after="0" w:line="264" w:lineRule="auto"/>
        <w:ind w:left="120"/>
        <w:jc w:val="both"/>
        <w:rPr>
          <w:lang w:val="ru-RU"/>
        </w:rPr>
      </w:pPr>
    </w:p>
    <w:p w:rsidR="000C397B" w:rsidRPr="00E066D8" w:rsidRDefault="00073325">
      <w:pPr>
        <w:spacing w:after="0" w:line="264" w:lineRule="auto"/>
        <w:ind w:left="120"/>
        <w:jc w:val="both"/>
        <w:rPr>
          <w:lang w:val="ru-RU"/>
        </w:rPr>
      </w:pPr>
      <w:r w:rsidRPr="00E066D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</w:t>
      </w:r>
      <w:r w:rsidRPr="00E066D8">
        <w:rPr>
          <w:rFonts w:ascii="Times New Roman" w:hAnsi="Times New Roman"/>
          <w:color w:val="000000"/>
          <w:sz w:val="28"/>
          <w:lang w:val="ru-RU"/>
        </w:rPr>
        <w:t>(эксперимента, исследования, проекта);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b/>
          <w:color w:val="000000"/>
          <w:sz w:val="28"/>
          <w:lang w:val="ru-RU"/>
        </w:rPr>
        <w:t>Совместная деятел</w:t>
      </w:r>
      <w:r w:rsidRPr="00E066D8">
        <w:rPr>
          <w:rFonts w:ascii="Times New Roman" w:hAnsi="Times New Roman"/>
          <w:b/>
          <w:color w:val="000000"/>
          <w:sz w:val="28"/>
          <w:lang w:val="ru-RU"/>
        </w:rPr>
        <w:t>ьность (сотрудничество):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</w:t>
      </w:r>
      <w:r w:rsidRPr="00E066D8">
        <w:rPr>
          <w:rFonts w:ascii="Times New Roman" w:hAnsi="Times New Roman"/>
          <w:color w:val="000000"/>
          <w:sz w:val="28"/>
          <w:lang w:val="ru-RU"/>
        </w:rPr>
        <w:t>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</w:t>
      </w:r>
      <w:r w:rsidRPr="00E066D8">
        <w:rPr>
          <w:rFonts w:ascii="Times New Roman" w:hAnsi="Times New Roman"/>
          <w:color w:val="000000"/>
          <w:sz w:val="28"/>
          <w:lang w:val="ru-RU"/>
        </w:rPr>
        <w:t>ого результата по своему направлению и координируя свои действия с другими членами команды;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сравнивать результаты с ис</w:t>
      </w:r>
      <w:r w:rsidRPr="00E066D8">
        <w:rPr>
          <w:rFonts w:ascii="Times New Roman" w:hAnsi="Times New Roman"/>
          <w:color w:val="000000"/>
          <w:sz w:val="28"/>
          <w:lang w:val="ru-RU"/>
        </w:rPr>
        <w:t>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0C397B" w:rsidRPr="00E066D8" w:rsidRDefault="000C397B">
      <w:pPr>
        <w:spacing w:after="0" w:line="264" w:lineRule="auto"/>
        <w:ind w:left="120"/>
        <w:jc w:val="both"/>
        <w:rPr>
          <w:lang w:val="ru-RU"/>
        </w:rPr>
      </w:pPr>
    </w:p>
    <w:p w:rsidR="000C397B" w:rsidRPr="00E066D8" w:rsidRDefault="00073325">
      <w:pPr>
        <w:spacing w:after="0" w:line="264" w:lineRule="auto"/>
        <w:ind w:left="120"/>
        <w:jc w:val="both"/>
        <w:rPr>
          <w:lang w:val="ru-RU"/>
        </w:rPr>
      </w:pPr>
      <w:r w:rsidRPr="00E066D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выявлять в жизненных и учебны</w:t>
      </w:r>
      <w:r w:rsidRPr="00E066D8">
        <w:rPr>
          <w:rFonts w:ascii="Times New Roman" w:hAnsi="Times New Roman"/>
          <w:color w:val="000000"/>
          <w:sz w:val="28"/>
          <w:lang w:val="ru-RU"/>
        </w:rPr>
        <w:t>х ситуациях проблемы, требующие решения;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алгоритм решения задачи (или его часть), выбирать способ решения </w:t>
      </w:r>
      <w:r w:rsidRPr="00E066D8">
        <w:rPr>
          <w:rFonts w:ascii="Times New Roman" w:hAnsi="Times New Roman"/>
          <w:color w:val="000000"/>
          <w:sz w:val="28"/>
          <w:lang w:val="ru-RU"/>
        </w:rPr>
        <w:t>учебной задачи с учётом имеющихся ресурсов и собственных возможностей, аргументировать предлагаемые варианты решений;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</w:t>
      </w:r>
      <w:r w:rsidRPr="00E066D8">
        <w:rPr>
          <w:rFonts w:ascii="Times New Roman" w:hAnsi="Times New Roman"/>
          <w:color w:val="000000"/>
          <w:sz w:val="28"/>
          <w:lang w:val="ru-RU"/>
        </w:rPr>
        <w:t>аний об изучаемом объекте;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учи</w:t>
      </w:r>
      <w:r w:rsidRPr="00E066D8">
        <w:rPr>
          <w:rFonts w:ascii="Times New Roman" w:hAnsi="Times New Roman"/>
          <w:color w:val="000000"/>
          <w:sz w:val="28"/>
          <w:lang w:val="ru-RU"/>
        </w:rPr>
        <w:t>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</w:t>
      </w:r>
      <w:r w:rsidRPr="00E066D8">
        <w:rPr>
          <w:rFonts w:ascii="Times New Roman" w:hAnsi="Times New Roman"/>
          <w:color w:val="000000"/>
          <w:sz w:val="28"/>
          <w:lang w:val="ru-RU"/>
        </w:rPr>
        <w:t xml:space="preserve">у опыту, уметь находить </w:t>
      </w:r>
      <w:proofErr w:type="gramStart"/>
      <w:r w:rsidRPr="00E066D8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E066D8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b/>
          <w:color w:val="000000"/>
          <w:sz w:val="28"/>
          <w:lang w:val="ru-RU"/>
        </w:rPr>
        <w:t>Эмоциональный</w:t>
      </w:r>
      <w:r w:rsidRPr="00E066D8">
        <w:rPr>
          <w:rFonts w:ascii="Times New Roman" w:hAnsi="Times New Roman"/>
          <w:b/>
          <w:color w:val="000000"/>
          <w:sz w:val="28"/>
          <w:lang w:val="ru-RU"/>
        </w:rPr>
        <w:t xml:space="preserve"> интеллект: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0C397B" w:rsidRPr="00E066D8" w:rsidRDefault="000C397B">
      <w:pPr>
        <w:spacing w:after="0" w:line="264" w:lineRule="auto"/>
        <w:ind w:left="120"/>
        <w:jc w:val="both"/>
        <w:rPr>
          <w:lang w:val="ru-RU"/>
        </w:rPr>
      </w:pPr>
    </w:p>
    <w:p w:rsidR="000C397B" w:rsidRDefault="0007332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0C397B" w:rsidRDefault="000C397B">
      <w:pPr>
        <w:spacing w:after="0" w:line="264" w:lineRule="auto"/>
        <w:ind w:left="120"/>
        <w:jc w:val="both"/>
      </w:pPr>
    </w:p>
    <w:p w:rsidR="000C397B" w:rsidRPr="00E066D8" w:rsidRDefault="00073325">
      <w:pPr>
        <w:spacing w:after="0" w:line="264" w:lineRule="auto"/>
        <w:ind w:left="12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К конц</w:t>
      </w:r>
      <w:r w:rsidRPr="00E066D8">
        <w:rPr>
          <w:rFonts w:ascii="Times New Roman" w:hAnsi="Times New Roman"/>
          <w:color w:val="000000"/>
          <w:sz w:val="28"/>
          <w:lang w:val="ru-RU"/>
        </w:rPr>
        <w:t xml:space="preserve">у обучения </w:t>
      </w:r>
      <w:r w:rsidRPr="00E066D8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E066D8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</w:t>
      </w:r>
      <w:r w:rsidRPr="00E066D8">
        <w:rPr>
          <w:rFonts w:ascii="Times New Roman" w:hAnsi="Times New Roman"/>
          <w:color w:val="000000"/>
          <w:sz w:val="28"/>
          <w:lang w:val="ru-RU"/>
        </w:rPr>
        <w:t>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</w:t>
      </w:r>
      <w:r w:rsidRPr="00E066D8">
        <w:rPr>
          <w:rFonts w:ascii="Times New Roman" w:hAnsi="Times New Roman"/>
          <w:color w:val="000000"/>
          <w:sz w:val="28"/>
          <w:lang w:val="ru-RU"/>
        </w:rPr>
        <w:t xml:space="preserve"> и скорости передачи данных;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</w:t>
      </w:r>
      <w:proofErr w:type="gramStart"/>
      <w:r w:rsidRPr="00E066D8">
        <w:rPr>
          <w:rFonts w:ascii="Times New Roman" w:hAnsi="Times New Roman"/>
          <w:color w:val="000000"/>
          <w:sz w:val="28"/>
          <w:lang w:val="ru-RU"/>
        </w:rPr>
        <w:t>ств хр</w:t>
      </w:r>
      <w:proofErr w:type="gramEnd"/>
      <w:r w:rsidRPr="00E066D8">
        <w:rPr>
          <w:rFonts w:ascii="Times New Roman" w:hAnsi="Times New Roman"/>
          <w:color w:val="000000"/>
          <w:sz w:val="28"/>
          <w:lang w:val="ru-RU"/>
        </w:rPr>
        <w:t>анения и передачи информации, сравнивать их количественные характеристики;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 xml:space="preserve">выделять основные этапы </w:t>
      </w:r>
      <w:r w:rsidRPr="00E066D8">
        <w:rPr>
          <w:rFonts w:ascii="Times New Roman" w:hAnsi="Times New Roman"/>
          <w:color w:val="000000"/>
          <w:sz w:val="28"/>
          <w:lang w:val="ru-RU"/>
        </w:rPr>
        <w:t>в истории и понимать тенденции развития компьютеров и программного обеспечения;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</w:t>
      </w:r>
      <w:r w:rsidRPr="00E066D8">
        <w:rPr>
          <w:rFonts w:ascii="Times New Roman" w:hAnsi="Times New Roman"/>
          <w:color w:val="000000"/>
          <w:sz w:val="28"/>
          <w:lang w:val="ru-RU"/>
        </w:rPr>
        <w:t>ывода);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 xml:space="preserve"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</w:t>
      </w:r>
      <w:r w:rsidRPr="00E066D8">
        <w:rPr>
          <w:rFonts w:ascii="Times New Roman" w:hAnsi="Times New Roman"/>
          <w:color w:val="000000"/>
          <w:sz w:val="28"/>
          <w:lang w:val="ru-RU"/>
        </w:rPr>
        <w:t>некоторого информационного носителя);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</w:t>
      </w:r>
      <w:r w:rsidRPr="00E066D8">
        <w:rPr>
          <w:rFonts w:ascii="Times New Roman" w:hAnsi="Times New Roman"/>
          <w:color w:val="000000"/>
          <w:sz w:val="28"/>
          <w:lang w:val="ru-RU"/>
        </w:rPr>
        <w:t>русную программу;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</w:t>
      </w:r>
      <w:r w:rsidRPr="00E066D8">
        <w:rPr>
          <w:rFonts w:ascii="Times New Roman" w:hAnsi="Times New Roman"/>
          <w:color w:val="000000"/>
          <w:sz w:val="28"/>
          <w:lang w:val="ru-RU"/>
        </w:rPr>
        <w:t>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сервисы </w:t>
      </w:r>
      <w:proofErr w:type="gramStart"/>
      <w:r w:rsidRPr="00E066D8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E066D8">
        <w:rPr>
          <w:rFonts w:ascii="Times New Roman" w:hAnsi="Times New Roman"/>
          <w:color w:val="000000"/>
          <w:sz w:val="28"/>
          <w:lang w:val="ru-RU"/>
        </w:rPr>
        <w:t>;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</w:t>
      </w:r>
      <w:r w:rsidRPr="00E066D8">
        <w:rPr>
          <w:rFonts w:ascii="Times New Roman" w:hAnsi="Times New Roman"/>
          <w:color w:val="000000"/>
          <w:sz w:val="28"/>
          <w:lang w:val="ru-RU"/>
        </w:rPr>
        <w:t>асные стратегии поведения в сети;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0C397B" w:rsidRPr="00E066D8" w:rsidRDefault="000C397B">
      <w:pPr>
        <w:spacing w:after="0" w:line="264" w:lineRule="auto"/>
        <w:ind w:left="120"/>
        <w:jc w:val="both"/>
        <w:rPr>
          <w:lang w:val="ru-RU"/>
        </w:rPr>
      </w:pPr>
    </w:p>
    <w:p w:rsidR="000C397B" w:rsidRPr="00E066D8" w:rsidRDefault="00073325">
      <w:pPr>
        <w:spacing w:after="0" w:line="264" w:lineRule="auto"/>
        <w:ind w:left="12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066D8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E066D8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 xml:space="preserve">пояснять на </w:t>
      </w:r>
      <w:r w:rsidRPr="00E066D8">
        <w:rPr>
          <w:rFonts w:ascii="Times New Roman" w:hAnsi="Times New Roman"/>
          <w:color w:val="000000"/>
          <w:sz w:val="28"/>
          <w:lang w:val="ru-RU"/>
        </w:rPr>
        <w:t>примерах различия между позиционными и непозиционными системами счисления;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раскрывать смысл по</w:t>
      </w:r>
      <w:r w:rsidRPr="00E066D8">
        <w:rPr>
          <w:rFonts w:ascii="Times New Roman" w:hAnsi="Times New Roman"/>
          <w:color w:val="000000"/>
          <w:sz w:val="28"/>
          <w:lang w:val="ru-RU"/>
        </w:rPr>
        <w:t>нятий «высказывание», «логическая операция», «логическое выражение»;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</w:t>
      </w:r>
      <w:r w:rsidRPr="00E066D8">
        <w:rPr>
          <w:rFonts w:ascii="Times New Roman" w:hAnsi="Times New Roman"/>
          <w:color w:val="000000"/>
          <w:sz w:val="28"/>
          <w:lang w:val="ru-RU"/>
        </w:rPr>
        <w:t>ых, строить таблицы истинности для логических выражений;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 xml:space="preserve">раскрывать смысл понятий «исполнитель», «алгоритм», «программа», понимая разницу между употреблением этих терминов в обыденной речи и </w:t>
      </w:r>
      <w:proofErr w:type="gramStart"/>
      <w:r w:rsidRPr="00E066D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066D8">
        <w:rPr>
          <w:rFonts w:ascii="Times New Roman" w:hAnsi="Times New Roman"/>
          <w:color w:val="000000"/>
          <w:sz w:val="28"/>
          <w:lang w:val="ru-RU"/>
        </w:rPr>
        <w:t xml:space="preserve"> информатике;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</w:t>
      </w:r>
      <w:r w:rsidRPr="00E066D8">
        <w:rPr>
          <w:rFonts w:ascii="Times New Roman" w:hAnsi="Times New Roman"/>
          <w:color w:val="000000"/>
          <w:sz w:val="28"/>
          <w:lang w:val="ru-RU"/>
        </w:rPr>
        <w:t>бами, в том числе в виде блок-схемы;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</w:t>
      </w:r>
      <w:r w:rsidRPr="00E066D8">
        <w:rPr>
          <w:rFonts w:ascii="Times New Roman" w:hAnsi="Times New Roman"/>
          <w:color w:val="000000"/>
          <w:sz w:val="28"/>
          <w:lang w:val="ru-RU"/>
        </w:rPr>
        <w:t>ипов (числовых, логических, символьных), а также содержащие их выражения, использовать оператор присваивания;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</w:t>
      </w:r>
      <w:r w:rsidRPr="00E066D8">
        <w:rPr>
          <w:rFonts w:ascii="Times New Roman" w:hAnsi="Times New Roman"/>
          <w:color w:val="000000"/>
          <w:sz w:val="28"/>
          <w:lang w:val="ru-RU"/>
        </w:rPr>
        <w:t>ь, какие результаты возможны при заданном множестве исходных значений;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E066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066D8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E066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066D8">
        <w:rPr>
          <w:rFonts w:ascii="Times New Roman" w:hAnsi="Times New Roman"/>
          <w:color w:val="000000"/>
          <w:sz w:val="28"/>
          <w:lang w:val="ru-RU"/>
        </w:rPr>
        <w:t xml:space="preserve">#, Школьный Алгоритмический Язык), реализующие несложные алгоритмы обработки числовых </w:t>
      </w:r>
      <w:r w:rsidRPr="00E066D8">
        <w:rPr>
          <w:rFonts w:ascii="Times New Roman" w:hAnsi="Times New Roman"/>
          <w:color w:val="000000"/>
          <w:sz w:val="28"/>
          <w:lang w:val="ru-RU"/>
        </w:rPr>
        <w:t>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0C397B" w:rsidRPr="00E066D8" w:rsidRDefault="000C397B">
      <w:pPr>
        <w:spacing w:after="0" w:line="264" w:lineRule="auto"/>
        <w:ind w:left="120"/>
        <w:jc w:val="both"/>
        <w:rPr>
          <w:lang w:val="ru-RU"/>
        </w:rPr>
      </w:pPr>
    </w:p>
    <w:p w:rsidR="000C397B" w:rsidRPr="00E066D8" w:rsidRDefault="00073325">
      <w:pPr>
        <w:spacing w:after="0" w:line="264" w:lineRule="auto"/>
        <w:ind w:left="12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066D8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E066D8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</w:t>
      </w:r>
      <w:r w:rsidRPr="00E066D8">
        <w:rPr>
          <w:rFonts w:ascii="Times New Roman" w:hAnsi="Times New Roman"/>
          <w:color w:val="000000"/>
          <w:sz w:val="28"/>
          <w:lang w:val="ru-RU"/>
        </w:rPr>
        <w:t>аны следующие умения: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сос</w:t>
      </w:r>
      <w:r w:rsidRPr="00E066D8">
        <w:rPr>
          <w:rFonts w:ascii="Times New Roman" w:hAnsi="Times New Roman"/>
          <w:color w:val="000000"/>
          <w:sz w:val="28"/>
          <w:lang w:val="ru-RU"/>
        </w:rPr>
        <w:t xml:space="preserve">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E066D8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E066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066D8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E066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066D8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 xml:space="preserve">использовать графы и деревья для </w:t>
      </w:r>
      <w:r w:rsidRPr="00E066D8">
        <w:rPr>
          <w:rFonts w:ascii="Times New Roman" w:hAnsi="Times New Roman"/>
          <w:color w:val="000000"/>
          <w:sz w:val="28"/>
          <w:lang w:val="ru-RU"/>
        </w:rPr>
        <w:t>моделирования систем сетевой и иерархической структуры, находить кратчайший путь в графе;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</w:t>
      </w:r>
      <w:r w:rsidRPr="00E066D8">
        <w:rPr>
          <w:rFonts w:ascii="Times New Roman" w:hAnsi="Times New Roman"/>
          <w:color w:val="000000"/>
          <w:sz w:val="28"/>
          <w:lang w:val="ru-RU"/>
        </w:rPr>
        <w:t>бработки данных;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</w:t>
      </w:r>
      <w:r w:rsidRPr="00E066D8">
        <w:rPr>
          <w:rFonts w:ascii="Times New Roman" w:hAnsi="Times New Roman"/>
          <w:color w:val="000000"/>
          <w:sz w:val="28"/>
          <w:lang w:val="ru-RU"/>
        </w:rPr>
        <w:t>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использовать элект</w:t>
      </w:r>
      <w:r w:rsidRPr="00E066D8">
        <w:rPr>
          <w:rFonts w:ascii="Times New Roman" w:hAnsi="Times New Roman"/>
          <w:color w:val="000000"/>
          <w:sz w:val="28"/>
          <w:lang w:val="ru-RU"/>
        </w:rPr>
        <w:t>ронные таблицы для численного моделирования в простых задачах из разных предметных областей;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</w:t>
      </w:r>
      <w:proofErr w:type="gramStart"/>
      <w:r w:rsidRPr="00E066D8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E066D8">
        <w:rPr>
          <w:rFonts w:ascii="Times New Roman" w:hAnsi="Times New Roman"/>
          <w:color w:val="000000"/>
          <w:sz w:val="28"/>
          <w:lang w:val="ru-RU"/>
        </w:rPr>
        <w:t xml:space="preserve"> (в том числе коммуникационные сервисы, облачные хранилища данных, онлайн-программы (текстовые и графические редакторы, ср</w:t>
      </w:r>
      <w:r w:rsidRPr="00E066D8">
        <w:rPr>
          <w:rFonts w:ascii="Times New Roman" w:hAnsi="Times New Roman"/>
          <w:color w:val="000000"/>
          <w:sz w:val="28"/>
          <w:lang w:val="ru-RU"/>
        </w:rPr>
        <w:t>еды разработки)) в учебной и повседневной деятельности;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</w:t>
      </w:r>
      <w:r w:rsidRPr="00E066D8">
        <w:rPr>
          <w:rFonts w:ascii="Times New Roman" w:hAnsi="Times New Roman"/>
          <w:color w:val="000000"/>
          <w:sz w:val="28"/>
          <w:lang w:val="ru-RU"/>
        </w:rPr>
        <w:t>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</w:t>
      </w:r>
      <w:r w:rsidRPr="00E066D8">
        <w:rPr>
          <w:rFonts w:ascii="Times New Roman" w:hAnsi="Times New Roman"/>
          <w:color w:val="000000"/>
          <w:sz w:val="28"/>
          <w:lang w:val="ru-RU"/>
        </w:rPr>
        <w:t>и Интернет (сетевая анонимность, цифровой след, аутентичность субъектов и ресурсов, опасность вредоносного кода);</w:t>
      </w:r>
    </w:p>
    <w:p w:rsidR="000C397B" w:rsidRPr="00E066D8" w:rsidRDefault="00073325">
      <w:pPr>
        <w:spacing w:after="0" w:line="264" w:lineRule="auto"/>
        <w:ind w:firstLine="600"/>
        <w:jc w:val="both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</w:t>
      </w:r>
      <w:r w:rsidRPr="00E066D8">
        <w:rPr>
          <w:rFonts w:ascii="Times New Roman" w:hAnsi="Times New Roman"/>
          <w:color w:val="000000"/>
          <w:sz w:val="28"/>
          <w:lang w:val="ru-RU"/>
        </w:rPr>
        <w:t>ллинг, фишинг).</w:t>
      </w:r>
    </w:p>
    <w:p w:rsidR="000C397B" w:rsidRPr="00E066D8" w:rsidRDefault="000C397B">
      <w:pPr>
        <w:rPr>
          <w:lang w:val="ru-RU"/>
        </w:rPr>
        <w:sectPr w:rsidR="000C397B" w:rsidRPr="00E066D8">
          <w:pgSz w:w="11906" w:h="16383"/>
          <w:pgMar w:top="1134" w:right="850" w:bottom="1134" w:left="1701" w:header="720" w:footer="720" w:gutter="0"/>
          <w:cols w:space="720"/>
        </w:sectPr>
      </w:pPr>
    </w:p>
    <w:p w:rsidR="000C397B" w:rsidRDefault="00073325">
      <w:pPr>
        <w:spacing w:after="0"/>
        <w:ind w:left="120"/>
      </w:pPr>
      <w:bookmarkStart w:id="9" w:name="block-2695974"/>
      <w:bookmarkEnd w:id="8"/>
      <w:r w:rsidRPr="00E066D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C397B" w:rsidRDefault="000733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0C397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397B" w:rsidRDefault="000C397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397B" w:rsidRDefault="000C39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C397B" w:rsidRDefault="000C397B">
            <w:pPr>
              <w:spacing w:after="0"/>
              <w:ind w:left="135"/>
            </w:pPr>
          </w:p>
        </w:tc>
      </w:tr>
      <w:tr w:rsidR="000C39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97B" w:rsidRDefault="000C39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97B" w:rsidRDefault="000C397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397B" w:rsidRDefault="000C397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397B" w:rsidRDefault="000C397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397B" w:rsidRDefault="000C39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97B" w:rsidRDefault="000C397B"/>
        </w:tc>
      </w:tr>
      <w:tr w:rsidR="000C39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</w:p>
        </w:tc>
      </w:tr>
      <w:tr w:rsidR="000C397B" w:rsidRPr="00E066D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397B" w:rsidRPr="00E066D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397B" w:rsidRPr="00E066D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39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397B" w:rsidRDefault="000C397B"/>
        </w:tc>
      </w:tr>
      <w:tr w:rsidR="000C39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Теоретические основы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</w:p>
        </w:tc>
      </w:tr>
      <w:tr w:rsidR="000C397B" w:rsidRPr="00E066D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397B" w:rsidRPr="00E066D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39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397B" w:rsidRDefault="000C397B"/>
        </w:tc>
      </w:tr>
      <w:tr w:rsidR="000C39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0C397B" w:rsidRPr="00E066D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397B" w:rsidRPr="00E066D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397B" w:rsidRPr="00E066D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39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397B" w:rsidRDefault="000C397B"/>
        </w:tc>
      </w:tr>
      <w:tr w:rsidR="000C39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Резервное </w:t>
            </w:r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C397B" w:rsidRDefault="000C397B">
            <w:pPr>
              <w:spacing w:after="0"/>
              <w:ind w:left="135"/>
            </w:pPr>
          </w:p>
        </w:tc>
      </w:tr>
      <w:tr w:rsidR="000C39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C397B" w:rsidRDefault="000C397B"/>
        </w:tc>
      </w:tr>
    </w:tbl>
    <w:p w:rsidR="000C397B" w:rsidRDefault="000C397B">
      <w:pPr>
        <w:sectPr w:rsidR="000C39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397B" w:rsidRDefault="000733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0C397B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397B" w:rsidRDefault="000C397B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397B" w:rsidRDefault="000C39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C397B" w:rsidRDefault="000C397B">
            <w:pPr>
              <w:spacing w:after="0"/>
              <w:ind w:left="135"/>
            </w:pPr>
          </w:p>
        </w:tc>
      </w:tr>
      <w:tr w:rsidR="000C39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97B" w:rsidRDefault="000C39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97B" w:rsidRDefault="000C397B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397B" w:rsidRDefault="000C397B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397B" w:rsidRDefault="000C397B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397B" w:rsidRDefault="000C39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97B" w:rsidRDefault="000C397B"/>
        </w:tc>
      </w:tr>
      <w:tr w:rsidR="000C39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0C397B" w:rsidRPr="00E066D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C397B" w:rsidRPr="00E066D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C39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397B" w:rsidRDefault="000C397B"/>
        </w:tc>
      </w:tr>
      <w:tr w:rsidR="000C39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0C397B" w:rsidRPr="00E066D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C397B" w:rsidRPr="00E066D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C397B" w:rsidRPr="00E066D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C39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397B" w:rsidRDefault="000C397B"/>
        </w:tc>
      </w:tr>
      <w:tr w:rsidR="000C39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C397B" w:rsidRDefault="000C397B">
            <w:pPr>
              <w:spacing w:after="0"/>
              <w:ind w:left="135"/>
            </w:pPr>
          </w:p>
        </w:tc>
      </w:tr>
      <w:tr w:rsidR="000C39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C397B" w:rsidRDefault="000C397B"/>
        </w:tc>
      </w:tr>
    </w:tbl>
    <w:p w:rsidR="000C397B" w:rsidRDefault="000C397B">
      <w:pPr>
        <w:sectPr w:rsidR="000C39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397B" w:rsidRDefault="000733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0C397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397B" w:rsidRDefault="000C397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397B" w:rsidRDefault="000C39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C397B" w:rsidRDefault="000C397B">
            <w:pPr>
              <w:spacing w:after="0"/>
              <w:ind w:left="135"/>
            </w:pPr>
          </w:p>
        </w:tc>
      </w:tr>
      <w:tr w:rsidR="000C39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97B" w:rsidRDefault="000C39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97B" w:rsidRDefault="000C397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397B" w:rsidRDefault="000C397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397B" w:rsidRDefault="000C397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397B" w:rsidRDefault="000C39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97B" w:rsidRDefault="000C397B"/>
        </w:tc>
      </w:tr>
      <w:tr w:rsidR="000C39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0C397B" w:rsidRPr="00E066D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397B" w:rsidRPr="00E066D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39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397B" w:rsidRDefault="000C397B"/>
        </w:tc>
      </w:tr>
      <w:tr w:rsidR="000C39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0C397B" w:rsidRPr="00E066D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39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397B" w:rsidRDefault="000C397B"/>
        </w:tc>
      </w:tr>
      <w:tr w:rsidR="000C39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0C397B" w:rsidRPr="00E066D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Разработка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397B" w:rsidRPr="00E066D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39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397B" w:rsidRDefault="000C397B"/>
        </w:tc>
      </w:tr>
      <w:tr w:rsidR="000C39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0C397B" w:rsidRPr="00E066D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397B" w:rsidRPr="00E066D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39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397B" w:rsidRDefault="000C397B"/>
        </w:tc>
      </w:tr>
      <w:tr w:rsidR="000C39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C397B" w:rsidRDefault="000C397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C397B" w:rsidRDefault="000C397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C397B" w:rsidRDefault="000C397B">
            <w:pPr>
              <w:spacing w:after="0"/>
              <w:ind w:left="135"/>
            </w:pPr>
          </w:p>
        </w:tc>
      </w:tr>
      <w:tr w:rsidR="000C39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C397B" w:rsidRDefault="000C397B"/>
        </w:tc>
      </w:tr>
    </w:tbl>
    <w:p w:rsidR="000C397B" w:rsidRDefault="000C397B">
      <w:pPr>
        <w:sectPr w:rsidR="000C39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397B" w:rsidRDefault="000C397B">
      <w:pPr>
        <w:sectPr w:rsidR="000C39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397B" w:rsidRDefault="00073325">
      <w:pPr>
        <w:spacing w:after="0"/>
        <w:ind w:left="120"/>
      </w:pPr>
      <w:bookmarkStart w:id="10" w:name="block-269597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C397B" w:rsidRDefault="000733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696"/>
        <w:gridCol w:w="1841"/>
        <w:gridCol w:w="1910"/>
        <w:gridCol w:w="2861"/>
      </w:tblGrid>
      <w:tr w:rsidR="000C397B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397B" w:rsidRDefault="000C397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C397B" w:rsidRDefault="000C39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C397B" w:rsidRDefault="000C397B">
            <w:pPr>
              <w:spacing w:after="0"/>
              <w:ind w:left="135"/>
            </w:pPr>
          </w:p>
        </w:tc>
      </w:tr>
      <w:tr w:rsidR="000C39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97B" w:rsidRDefault="000C39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97B" w:rsidRDefault="000C397B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397B" w:rsidRDefault="000C397B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397B" w:rsidRDefault="000C397B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397B" w:rsidRDefault="000C39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97B" w:rsidRDefault="000C397B"/>
        </w:tc>
      </w:tr>
      <w:tr w:rsidR="000C397B" w:rsidRPr="00E066D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397B" w:rsidRPr="00E066D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C397B" w:rsidRPr="00E066D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0C397B" w:rsidRPr="00E066D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C397B" w:rsidRPr="00E066D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C397B" w:rsidRPr="00E066D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сети. Поиск </w:t>
            </w: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 в сети Интернет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0C397B" w:rsidRPr="00E066D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0C397B" w:rsidRPr="00E066D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0C397B" w:rsidRPr="00E066D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397B" w:rsidRPr="00E066D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0C397B" w:rsidRPr="00E066D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</w:t>
            </w: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>алфавит. Преобразование любого алфавита к двоичному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0C397B" w:rsidRPr="00E066D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0C397B" w:rsidRPr="00E066D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0C397B" w:rsidRPr="00E066D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измерения </w:t>
            </w: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 и скорости передачи данных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397B" w:rsidRPr="00E066D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397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C397B" w:rsidRDefault="000C397B">
            <w:pPr>
              <w:spacing w:after="0"/>
              <w:ind w:left="135"/>
            </w:pPr>
          </w:p>
        </w:tc>
      </w:tr>
      <w:tr w:rsidR="000C397B" w:rsidRPr="00E066D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0C397B" w:rsidRPr="00E066D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C397B" w:rsidRPr="00E066D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C397B" w:rsidRPr="00E066D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C397B" w:rsidRPr="00E066D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397B" w:rsidRPr="00E066D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397B" w:rsidRPr="00E066D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397B" w:rsidRPr="00E066D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397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C397B" w:rsidRDefault="000C397B">
            <w:pPr>
              <w:spacing w:after="0"/>
              <w:ind w:left="135"/>
            </w:pPr>
          </w:p>
        </w:tc>
      </w:tr>
      <w:tr w:rsidR="000C397B" w:rsidRPr="00E066D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397B" w:rsidRPr="00E066D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0C397B" w:rsidRPr="00E066D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397B" w:rsidRPr="00E066D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Векторная </w:t>
            </w: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C397B" w:rsidRPr="00E066D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397B" w:rsidRPr="00E066D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397B" w:rsidRPr="00E066D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0C397B" w:rsidRPr="00E066D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0C397B" w:rsidRPr="00E066D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0C39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C397B" w:rsidRDefault="000C397B"/>
        </w:tc>
      </w:tr>
    </w:tbl>
    <w:p w:rsidR="000C397B" w:rsidRDefault="000C397B">
      <w:pPr>
        <w:sectPr w:rsidR="000C39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397B" w:rsidRDefault="000733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661"/>
        <w:gridCol w:w="1841"/>
        <w:gridCol w:w="1910"/>
        <w:gridCol w:w="2861"/>
      </w:tblGrid>
      <w:tr w:rsidR="000C397B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397B" w:rsidRDefault="000C397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C397B" w:rsidRDefault="000C39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C397B" w:rsidRDefault="000C397B">
            <w:pPr>
              <w:spacing w:after="0"/>
              <w:ind w:left="135"/>
            </w:pPr>
          </w:p>
        </w:tc>
      </w:tr>
      <w:tr w:rsidR="000C39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97B" w:rsidRDefault="000C39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97B" w:rsidRDefault="000C397B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397B" w:rsidRDefault="000C397B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397B" w:rsidRDefault="000C397B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397B" w:rsidRDefault="000C39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97B" w:rsidRDefault="000C397B"/>
        </w:tc>
      </w:tr>
      <w:tr w:rsidR="000C397B" w:rsidRPr="00E066D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397B" w:rsidRPr="00E066D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397B" w:rsidRPr="00E066D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Двоичная система счисления. Арифметические </w:t>
            </w: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в двоичной системе счисления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C397B" w:rsidRPr="00E066D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0C397B" w:rsidRPr="00E066D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397B" w:rsidRPr="00E066D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397B" w:rsidRPr="00E066D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C397B" w:rsidRPr="00E066D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C397B" w:rsidRPr="00E066D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397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Таблицы </w:t>
            </w:r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C397B" w:rsidRDefault="000C397B">
            <w:pPr>
              <w:spacing w:after="0"/>
              <w:ind w:left="135"/>
            </w:pPr>
          </w:p>
        </w:tc>
      </w:tr>
      <w:tr w:rsidR="000C397B" w:rsidRPr="00E066D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C397B" w:rsidRPr="00E066D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C397B" w:rsidRPr="00E066D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397B" w:rsidRPr="00E066D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алгоритма. Способы записи </w:t>
            </w: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0C397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C397B" w:rsidRDefault="000C397B">
            <w:pPr>
              <w:spacing w:after="0"/>
              <w:ind w:left="135"/>
            </w:pPr>
          </w:p>
        </w:tc>
      </w:tr>
      <w:tr w:rsidR="000C397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C397B" w:rsidRDefault="000C397B">
            <w:pPr>
              <w:spacing w:after="0"/>
              <w:ind w:left="135"/>
            </w:pPr>
          </w:p>
        </w:tc>
      </w:tr>
      <w:tr w:rsidR="000C397B" w:rsidRPr="00E066D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397B" w:rsidRPr="00E066D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0C397B" w:rsidRPr="00E066D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397B" w:rsidRPr="00E066D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397B" w:rsidRPr="00E066D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397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C397B" w:rsidRDefault="000C397B">
            <w:pPr>
              <w:spacing w:after="0"/>
              <w:ind w:left="135"/>
            </w:pPr>
          </w:p>
        </w:tc>
      </w:tr>
      <w:tr w:rsidR="000C397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C397B" w:rsidRDefault="000C397B">
            <w:pPr>
              <w:spacing w:after="0"/>
              <w:ind w:left="135"/>
            </w:pPr>
          </w:p>
        </w:tc>
      </w:tr>
      <w:tr w:rsidR="000C397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C397B" w:rsidRDefault="000C397B">
            <w:pPr>
              <w:spacing w:after="0"/>
              <w:ind w:left="135"/>
            </w:pPr>
          </w:p>
        </w:tc>
      </w:tr>
      <w:tr w:rsidR="000C397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программ, содержащих </w:t>
            </w: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оператор ветвления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C397B" w:rsidRDefault="000C397B">
            <w:pPr>
              <w:spacing w:after="0"/>
              <w:ind w:left="135"/>
            </w:pPr>
          </w:p>
        </w:tc>
      </w:tr>
      <w:tr w:rsidR="000C397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C397B" w:rsidRDefault="000C397B">
            <w:pPr>
              <w:spacing w:after="0"/>
              <w:ind w:left="135"/>
            </w:pPr>
          </w:p>
        </w:tc>
      </w:tr>
      <w:tr w:rsidR="000C397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C397B" w:rsidRDefault="000C397B">
            <w:pPr>
              <w:spacing w:after="0"/>
              <w:ind w:left="135"/>
            </w:pPr>
          </w:p>
        </w:tc>
      </w:tr>
      <w:tr w:rsidR="000C397B" w:rsidRPr="00E066D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397B" w:rsidRPr="00E066D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397B" w:rsidRPr="00E066D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несложных алгоритмов с использованием </w:t>
            </w: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>циклов для управления формальными исполнителями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397B" w:rsidRPr="00E066D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397B" w:rsidRPr="00E066D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397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C397B" w:rsidRDefault="000C397B">
            <w:pPr>
              <w:spacing w:after="0"/>
              <w:ind w:left="135"/>
            </w:pPr>
          </w:p>
        </w:tc>
      </w:tr>
      <w:tr w:rsidR="000C397B" w:rsidRPr="00E066D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0C39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C397B" w:rsidRDefault="000C397B"/>
        </w:tc>
      </w:tr>
    </w:tbl>
    <w:p w:rsidR="000C397B" w:rsidRDefault="000C397B">
      <w:pPr>
        <w:sectPr w:rsidR="000C39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397B" w:rsidRDefault="000733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696"/>
        <w:gridCol w:w="1841"/>
        <w:gridCol w:w="1910"/>
        <w:gridCol w:w="2861"/>
      </w:tblGrid>
      <w:tr w:rsidR="000C397B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397B" w:rsidRDefault="000C397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C397B" w:rsidRDefault="000C39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C397B" w:rsidRDefault="000C397B">
            <w:pPr>
              <w:spacing w:after="0"/>
              <w:ind w:left="135"/>
            </w:pPr>
          </w:p>
        </w:tc>
      </w:tr>
      <w:tr w:rsidR="000C39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97B" w:rsidRDefault="000C39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97B" w:rsidRDefault="000C397B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397B" w:rsidRDefault="000C397B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397B" w:rsidRDefault="000C397B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397B" w:rsidRDefault="000C39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97B" w:rsidRDefault="000C397B"/>
        </w:tc>
      </w:tr>
      <w:tr w:rsidR="000C397B" w:rsidRPr="00E066D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Глобальная сеть Интернет. IP-адреса узлов. Большие данные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0C397B" w:rsidRPr="00E066D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0C397B" w:rsidRPr="00E066D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C397B" w:rsidRPr="00E066D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397B" w:rsidRPr="00E066D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Облачные технологии. Использование онлайн-офиса для разработки </w:t>
            </w: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>документов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397B" w:rsidRPr="00E066D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темам «Глобальная сеть Интернет и стратегии безопасного поведения в ней», «Работа в информационном </w:t>
            </w: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C397B" w:rsidRPr="00E066D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C397B" w:rsidRPr="00E066D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397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C397B" w:rsidRDefault="000C397B">
            <w:pPr>
              <w:spacing w:after="0"/>
              <w:ind w:left="135"/>
            </w:pPr>
          </w:p>
        </w:tc>
      </w:tr>
      <w:tr w:rsidR="000C397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Граф. Весовая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матрица графа. </w:t>
            </w: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>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C397B" w:rsidRDefault="000C397B">
            <w:pPr>
              <w:spacing w:after="0"/>
              <w:ind w:left="135"/>
            </w:pPr>
          </w:p>
        </w:tc>
      </w:tr>
      <w:tr w:rsidR="000C397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C397B" w:rsidRDefault="000C397B">
            <w:pPr>
              <w:spacing w:after="0"/>
              <w:ind w:left="135"/>
            </w:pPr>
          </w:p>
        </w:tc>
      </w:tr>
      <w:tr w:rsidR="000C397B" w:rsidRPr="00E066D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0C397B" w:rsidRPr="00E066D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C397B" w:rsidRPr="00E066D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</w:t>
            </w: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«Моделирование как метод познания»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397B" w:rsidRPr="00E066D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</w:t>
            </w: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>й, циклов и вспомогательных алгоритмов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C397B" w:rsidRPr="00E066D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397B" w:rsidRPr="00E066D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C397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C397B" w:rsidRDefault="000C397B">
            <w:pPr>
              <w:spacing w:after="0"/>
              <w:ind w:left="135"/>
            </w:pPr>
          </w:p>
        </w:tc>
      </w:tr>
      <w:tr w:rsidR="000C397B" w:rsidRPr="00E066D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397B" w:rsidRPr="00E066D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«Разработка </w:t>
            </w: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алгоритмов и программ»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C397B" w:rsidRPr="00E066D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397B" w:rsidRPr="00E066D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0C397B" w:rsidRPr="00E066D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0C397B" w:rsidRPr="00E066D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0C397B" w:rsidRPr="00E066D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0C397B" w:rsidRPr="00E066D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C397B" w:rsidRPr="00E066D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397B" w:rsidRPr="00E066D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397B" w:rsidRPr="00E066D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C397B" w:rsidRPr="00E066D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397B" w:rsidRPr="00E066D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0C397B" w:rsidRPr="00E066D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397B" w:rsidRPr="00E066D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информационных технологий в развитии экономики мира, страны, </w:t>
            </w: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региона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C397B" w:rsidRPr="00E066D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06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39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97B" w:rsidRPr="00E066D8" w:rsidRDefault="00073325">
            <w:pPr>
              <w:spacing w:after="0"/>
              <w:ind w:left="135"/>
              <w:rPr>
                <w:lang w:val="ru-RU"/>
              </w:rPr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 w:rsidRPr="00E06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C397B" w:rsidRDefault="0007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C397B" w:rsidRDefault="000C397B"/>
        </w:tc>
      </w:tr>
    </w:tbl>
    <w:p w:rsidR="000C397B" w:rsidRDefault="000C397B">
      <w:pPr>
        <w:sectPr w:rsidR="000C39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397B" w:rsidRDefault="000C397B">
      <w:pPr>
        <w:sectPr w:rsidR="000C39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397B" w:rsidRDefault="00073325">
      <w:pPr>
        <w:spacing w:after="0"/>
        <w:ind w:left="120"/>
      </w:pPr>
      <w:bookmarkStart w:id="11" w:name="block-269597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C397B" w:rsidRDefault="0007332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C397B" w:rsidRPr="00E066D8" w:rsidRDefault="00073325">
      <w:pPr>
        <w:spacing w:after="0" w:line="480" w:lineRule="auto"/>
        <w:ind w:left="120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​‌•</w:t>
      </w:r>
      <w:r w:rsidRPr="00E066D8">
        <w:rPr>
          <w:rFonts w:ascii="Times New Roman" w:hAnsi="Times New Roman"/>
          <w:color w:val="000000"/>
          <w:sz w:val="28"/>
          <w:lang w:val="ru-RU"/>
        </w:rPr>
        <w:t xml:space="preserve"> Информатика, 7 класс/ Босова Л.Л., Босова А.Ю., Акционерное общество «Издательство</w:t>
      </w:r>
      <w:r w:rsidRPr="00E066D8">
        <w:rPr>
          <w:rFonts w:ascii="Times New Roman" w:hAnsi="Times New Roman"/>
          <w:color w:val="000000"/>
          <w:sz w:val="28"/>
          <w:lang w:val="ru-RU"/>
        </w:rPr>
        <w:t xml:space="preserve"> «Просвещение»</w:t>
      </w:r>
      <w:r w:rsidRPr="00E066D8">
        <w:rPr>
          <w:sz w:val="28"/>
          <w:lang w:val="ru-RU"/>
        </w:rPr>
        <w:br/>
      </w:r>
      <w:r w:rsidRPr="00E066D8">
        <w:rPr>
          <w:rFonts w:ascii="Times New Roman" w:hAnsi="Times New Roman"/>
          <w:color w:val="000000"/>
          <w:sz w:val="28"/>
          <w:lang w:val="ru-RU"/>
        </w:rPr>
        <w:t xml:space="preserve"> • Информатика, 8 класс/ Босова Л.Л., Босова А.Ю., Акционерное общество «Издательство «Просвещение»</w:t>
      </w:r>
      <w:r w:rsidRPr="00E066D8">
        <w:rPr>
          <w:sz w:val="28"/>
          <w:lang w:val="ru-RU"/>
        </w:rPr>
        <w:br/>
      </w:r>
      <w:bookmarkStart w:id="12" w:name="1fdd9878-aabe-49b3-a26b-db65386f5009"/>
      <w:r w:rsidRPr="00E066D8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Босова Л.Л., Босова А.Ю., Акционерное общество «Издательство «Просвещение»</w:t>
      </w:r>
      <w:bookmarkEnd w:id="12"/>
      <w:r w:rsidRPr="00E066D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C397B" w:rsidRPr="00E066D8" w:rsidRDefault="000C397B">
      <w:pPr>
        <w:spacing w:after="0" w:line="480" w:lineRule="auto"/>
        <w:ind w:left="120"/>
        <w:rPr>
          <w:lang w:val="ru-RU"/>
        </w:rPr>
      </w:pPr>
    </w:p>
    <w:p w:rsidR="000C397B" w:rsidRPr="00E066D8" w:rsidRDefault="00073325">
      <w:pPr>
        <w:spacing w:after="0"/>
        <w:ind w:left="120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>​</w:t>
      </w:r>
    </w:p>
    <w:p w:rsidR="000C397B" w:rsidRPr="00E066D8" w:rsidRDefault="00073325">
      <w:pPr>
        <w:spacing w:after="0" w:line="480" w:lineRule="auto"/>
        <w:ind w:left="120"/>
        <w:rPr>
          <w:lang w:val="ru-RU"/>
        </w:rPr>
      </w:pPr>
      <w:r w:rsidRPr="00E066D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C397B" w:rsidRPr="00E066D8" w:rsidRDefault="00073325">
      <w:pPr>
        <w:spacing w:after="0" w:line="480" w:lineRule="auto"/>
        <w:ind w:left="120"/>
        <w:rPr>
          <w:lang w:val="ru-RU"/>
        </w:rPr>
      </w:pPr>
      <w:r w:rsidRPr="00E066D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3" w:name="5a8af3fe-6634-4595-ad67-2c1d899ea773"/>
      <w:r w:rsidRPr="00E066D8">
        <w:rPr>
          <w:rFonts w:ascii="Times New Roman" w:hAnsi="Times New Roman"/>
          <w:color w:val="000000"/>
          <w:sz w:val="28"/>
          <w:lang w:val="ru-RU"/>
        </w:rPr>
        <w:t>Информатика. Методическое пособие для 7-9 классов - Босова Л.Л., Босова А.Ю.</w:t>
      </w:r>
      <w:bookmarkEnd w:id="13"/>
      <w:r w:rsidRPr="00E066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C397B" w:rsidRPr="00E066D8" w:rsidRDefault="000C397B">
      <w:pPr>
        <w:spacing w:after="0"/>
        <w:ind w:left="120"/>
        <w:rPr>
          <w:lang w:val="ru-RU"/>
        </w:rPr>
      </w:pPr>
    </w:p>
    <w:p w:rsidR="000C397B" w:rsidRPr="00E066D8" w:rsidRDefault="00073325">
      <w:pPr>
        <w:spacing w:after="0" w:line="480" w:lineRule="auto"/>
        <w:ind w:left="120"/>
        <w:rPr>
          <w:lang w:val="ru-RU"/>
        </w:rPr>
      </w:pPr>
      <w:r w:rsidRPr="00E066D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C397B" w:rsidRDefault="00073325">
      <w:pPr>
        <w:spacing w:after="0" w:line="480" w:lineRule="auto"/>
        <w:ind w:left="120"/>
      </w:pPr>
      <w:r w:rsidRPr="00E066D8">
        <w:rPr>
          <w:rFonts w:ascii="Times New Roman" w:hAnsi="Times New Roman"/>
          <w:color w:val="333333"/>
          <w:sz w:val="28"/>
          <w:lang w:val="ru-RU"/>
        </w:rPr>
        <w:t xml:space="preserve"> </w:t>
      </w:r>
      <w:bookmarkStart w:id="14" w:name="bbd0f172-0fc7-47ad-bd72-029d95fdc8ad"/>
      <w:r>
        <w:rPr>
          <w:rFonts w:ascii="Times New Roman" w:hAnsi="Times New Roman"/>
          <w:color w:val="000000"/>
          <w:sz w:val="28"/>
        </w:rPr>
        <w:t>https://m.edsoo.ru/8a164472</w:t>
      </w:r>
      <w:bookmarkEnd w:id="14"/>
      <w:r>
        <w:rPr>
          <w:rFonts w:ascii="Times New Roman" w:hAnsi="Times New Roman"/>
          <w:color w:val="333333"/>
          <w:sz w:val="28"/>
        </w:rPr>
        <w:t xml:space="preserve"> </w:t>
      </w:r>
    </w:p>
    <w:p w:rsidR="000C397B" w:rsidRDefault="000C397B">
      <w:pPr>
        <w:sectPr w:rsidR="000C397B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73325" w:rsidRDefault="00073325"/>
    <w:sectPr w:rsidR="00073325" w:rsidSect="000C397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proofState w:grammar="clean"/>
  <w:defaultTabStop w:val="708"/>
  <w:characterSpacingControl w:val="doNotCompress"/>
  <w:compat/>
  <w:rsids>
    <w:rsidRoot w:val="000C397B"/>
    <w:rsid w:val="00073325"/>
    <w:rsid w:val="000C397B"/>
    <w:rsid w:val="00E06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C397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C39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3244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8a1521d2" TargetMode="External"/><Relationship Id="rId32" Type="http://schemas.openxmlformats.org/officeDocument/2006/relationships/hyperlink" Target="https://m.edsoo.ru/8a161e2a" TargetMode="External"/><Relationship Id="rId37" Type="http://schemas.openxmlformats.org/officeDocument/2006/relationships/hyperlink" Target="https://m.edsoo.ru/8a16249c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4d96" TargetMode="External"/><Relationship Id="rId66" Type="http://schemas.openxmlformats.org/officeDocument/2006/relationships/hyperlink" Target="https://m.edsoo.ru/8a178c38" TargetMode="External"/><Relationship Id="rId74" Type="http://schemas.openxmlformats.org/officeDocument/2006/relationships/hyperlink" Target="https://m.edsoo.ru/8a17ac4a" TargetMode="External"/><Relationship Id="rId79" Type="http://schemas.openxmlformats.org/officeDocument/2006/relationships/hyperlink" Target="https://m.edsoo.ru/8a17b456" TargetMode="External"/><Relationship Id="rId87" Type="http://schemas.openxmlformats.org/officeDocument/2006/relationships/hyperlink" Target="https://m.edsoo.ru/8a17c04a" TargetMode="External"/><Relationship Id="rId102" Type="http://schemas.openxmlformats.org/officeDocument/2006/relationships/hyperlink" Target="https://m.edsoo.ru/8a17e08e" TargetMode="External"/><Relationship Id="rId110" Type="http://schemas.openxmlformats.org/officeDocument/2006/relationships/fontTable" Target="fontTable.xm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30" Type="http://schemas.openxmlformats.org/officeDocument/2006/relationships/hyperlink" Target="https://m.edsoo.ru/8a153460" TargetMode="External"/><Relationship Id="rId35" Type="http://schemas.openxmlformats.org/officeDocument/2006/relationships/hyperlink" Target="https://m.edsoo.ru/8a162316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56" Type="http://schemas.openxmlformats.org/officeDocument/2006/relationships/hyperlink" Target="https://m.edsoo.ru/8a1649e0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a06a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hyperlink" Target="https://m.edsoo.ru/8a1523ee" TargetMode="External"/><Relationship Id="rId33" Type="http://schemas.openxmlformats.org/officeDocument/2006/relationships/hyperlink" Target="https://m.edsoo.ru/8a161fec" TargetMode="External"/><Relationship Id="rId38" Type="http://schemas.openxmlformats.org/officeDocument/2006/relationships/hyperlink" Target="https://m.edsoo.ru/8a1625f0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5296" TargetMode="External"/><Relationship Id="rId67" Type="http://schemas.openxmlformats.org/officeDocument/2006/relationships/hyperlink" Target="https://m.edsoo.ru/8a17949e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54" Type="http://schemas.openxmlformats.org/officeDocument/2006/relationships/hyperlink" Target="https://m.edsoo.ru/8a164652" TargetMode="External"/><Relationship Id="rId62" Type="http://schemas.openxmlformats.org/officeDocument/2006/relationships/hyperlink" Target="https://m.edsoo.ru/8a1657fa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d6c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f74" TargetMode="External"/><Relationship Id="rId36" Type="http://schemas.openxmlformats.org/officeDocument/2006/relationships/hyperlink" Target="https://m.edsoo.ru/8a152cfe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61966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2c4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18c" TargetMode="External"/><Relationship Id="rId78" Type="http://schemas.openxmlformats.org/officeDocument/2006/relationships/hyperlink" Target="https://m.edsoo.ru/8a17afa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ee6c" TargetMode="External"/><Relationship Id="rId34" Type="http://schemas.openxmlformats.org/officeDocument/2006/relationships/hyperlink" Target="https://m.edsoo.ru/8a162186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828" TargetMode="External"/><Relationship Id="rId76" Type="http://schemas.openxmlformats.org/officeDocument/2006/relationships/hyperlink" Target="https://m.edsoo.ru/8a179e1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8573</Words>
  <Characters>48869</Characters>
  <Application>Microsoft Office Word</Application>
  <DocSecurity>0</DocSecurity>
  <Lines>407</Lines>
  <Paragraphs>114</Paragraphs>
  <ScaleCrop>false</ScaleCrop>
  <Company/>
  <LinksUpToDate>false</LinksUpToDate>
  <CharactersWithSpaces>57328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drobi</dc:creator>
  <cp:lastModifiedBy>drobiktn@outlook.com</cp:lastModifiedBy>
  <cp:revision>2</cp:revision>
  <dcterms:created xsi:type="dcterms:W3CDTF">2023-08-29T03:52:00Z</dcterms:created>
  <dcterms:modified xsi:type="dcterms:W3CDTF">2023-08-29T03:52:00Z</dcterms:modified>
</cp:coreProperties>
</file>